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4299" w:rsidRDefault="00CD4299"/>
    <w:p w:rsidR="00BB2892" w:rsidRPr="004A5952" w:rsidRDefault="00BB2892" w:rsidP="00BB2892">
      <w:pPr>
        <w:tabs>
          <w:tab w:val="left" w:pos="2265"/>
          <w:tab w:val="center" w:pos="4677"/>
        </w:tabs>
        <w:spacing w:after="0" w:line="240" w:lineRule="auto"/>
        <w:jc w:val="center"/>
        <w:rPr>
          <w:rFonts w:ascii="Times New Roman" w:eastAsia="Times New Roman" w:hAnsi="Times New Roman" w:cs="Times New Roman"/>
          <w:b/>
          <w:bCs/>
          <w:color w:val="000000"/>
          <w:sz w:val="20"/>
          <w:szCs w:val="20"/>
        </w:rPr>
      </w:pPr>
      <w:r w:rsidRPr="004A5952">
        <w:rPr>
          <w:rFonts w:ascii="Times New Roman" w:eastAsia="Times New Roman" w:hAnsi="Times New Roman" w:cs="Times New Roman"/>
          <w:b/>
          <w:bCs/>
          <w:color w:val="000000"/>
          <w:sz w:val="20"/>
          <w:szCs w:val="20"/>
        </w:rPr>
        <w:t>ОФИЦИАЛЬНЫЙ ПЕЧАТНЫЙ ОРГАН АДМИНИСТРАЦИИ</w:t>
      </w:r>
    </w:p>
    <w:p w:rsidR="00BB2892" w:rsidRPr="004A5952" w:rsidRDefault="00BB2892" w:rsidP="00BB2892">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0"/>
          <w:szCs w:val="20"/>
        </w:rPr>
      </w:pPr>
      <w:r w:rsidRPr="004A5952">
        <w:rPr>
          <w:rFonts w:ascii="Times New Roman" w:eastAsia="Times New Roman" w:hAnsi="Times New Roman" w:cs="Times New Roman"/>
          <w:b/>
          <w:bCs/>
          <w:color w:val="000000"/>
          <w:sz w:val="20"/>
          <w:szCs w:val="20"/>
        </w:rPr>
        <w:t>МУНИЦИПАЛЬНОГО ОБРАЗОВАНИЯ СЕЛА САДОВОГО</w:t>
      </w:r>
    </w:p>
    <w:p w:rsidR="00BB2892" w:rsidRPr="004A5952" w:rsidRDefault="00BB2892" w:rsidP="00BB2892">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0"/>
          <w:szCs w:val="20"/>
        </w:rPr>
      </w:pPr>
      <w:r w:rsidRPr="004A5952">
        <w:rPr>
          <w:rFonts w:ascii="Times New Roman" w:eastAsia="Times New Roman" w:hAnsi="Times New Roman" w:cs="Times New Roman"/>
          <w:b/>
          <w:bCs/>
          <w:color w:val="000000"/>
          <w:sz w:val="20"/>
          <w:szCs w:val="20"/>
        </w:rPr>
        <w:t>ИНФОРМАЦИОННЫЙ ВЕСТНИК</w:t>
      </w:r>
    </w:p>
    <w:p w:rsidR="00BB2892" w:rsidRDefault="00BB2892"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0"/>
          <w:szCs w:val="20"/>
        </w:rPr>
      </w:pPr>
      <w:r w:rsidRPr="004A5952">
        <w:rPr>
          <w:rFonts w:ascii="Times New Roman" w:eastAsia="Times New Roman" w:hAnsi="Times New Roman" w:cs="Times New Roman"/>
          <w:b/>
          <w:bCs/>
          <w:color w:val="000000"/>
          <w:sz w:val="20"/>
          <w:szCs w:val="20"/>
        </w:rPr>
        <w:t>АДМИНИСТРАЦИИ СЕЛА САДОВОГО</w:t>
      </w:r>
    </w:p>
    <w:p w:rsidR="00953508" w:rsidRDefault="00953508"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0"/>
          <w:szCs w:val="20"/>
        </w:rPr>
      </w:pPr>
    </w:p>
    <w:p w:rsidR="00EB142F" w:rsidRDefault="00EB142F"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0"/>
          <w:szCs w:val="20"/>
        </w:rPr>
      </w:pPr>
    </w:p>
    <w:p w:rsidR="00EB142F" w:rsidRDefault="00EB142F"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0"/>
          <w:szCs w:val="20"/>
        </w:rPr>
      </w:pPr>
    </w:p>
    <w:p w:rsidR="00EB142F" w:rsidRDefault="00EB142F"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0"/>
          <w:szCs w:val="20"/>
        </w:rPr>
      </w:pPr>
    </w:p>
    <w:p w:rsidR="00EB142F" w:rsidRPr="00EB142F" w:rsidRDefault="00EB142F" w:rsidP="00EB142F">
      <w:pPr>
        <w:pStyle w:val="a7"/>
        <w:ind w:firstLine="426"/>
        <w:jc w:val="center"/>
        <w:rPr>
          <w:rFonts w:ascii="Times New Roman" w:hAnsi="Times New Roman"/>
        </w:rPr>
      </w:pPr>
      <w:r w:rsidRPr="00EB142F">
        <w:rPr>
          <w:rFonts w:ascii="Times New Roman" w:hAnsi="Times New Roman"/>
        </w:rPr>
        <w:t>СООБЩЕНИЕ</w:t>
      </w:r>
    </w:p>
    <w:p w:rsidR="00EB142F" w:rsidRPr="00EB142F" w:rsidRDefault="00EB142F" w:rsidP="00EB142F">
      <w:pPr>
        <w:pStyle w:val="a7"/>
        <w:ind w:firstLine="426"/>
        <w:jc w:val="both"/>
        <w:rPr>
          <w:rFonts w:ascii="Times New Roman" w:hAnsi="Times New Roman"/>
        </w:rPr>
      </w:pPr>
    </w:p>
    <w:p w:rsidR="00EB142F" w:rsidRPr="00EB142F" w:rsidRDefault="00EB142F" w:rsidP="00EB142F">
      <w:pPr>
        <w:pStyle w:val="a7"/>
        <w:ind w:firstLine="426"/>
        <w:jc w:val="both"/>
        <w:rPr>
          <w:rFonts w:ascii="Times New Roman" w:hAnsi="Times New Roman"/>
        </w:rPr>
      </w:pPr>
      <w:r w:rsidRPr="00EB142F">
        <w:rPr>
          <w:rFonts w:ascii="Times New Roman" w:hAnsi="Times New Roman"/>
        </w:rPr>
        <w:t>В соответствии со статьей 39.6 Земельного кодекса Российской Федерации, статьей 10 Федерального Закона «Об обороте земель сельскохозяйственного назначения» администрация муниципального образования села Садового Арзгирского района Ставропольского края сообщает о наличии земельного участка, площадью 125472 кв. м пастбищ, являющегося частью обособленного участка с кадастровым номером 26:10:070301:18, являющегося частью Единого землепользования земельного участка с кадастровым номером 26:10:000000:185, площадью 19729999 кв. м, местоположение: установлено относительно ориентира, расположенного за пределами участка. Ориентир с. Садовое. Участок находится примерно в 250 м от ориентира по направлению на запад. Почтовый адрес ориентира: Ставропольский край, р-н Арзгирский, относящийся к категории земель: «земли сельскохозяйственного назначения», разрешенное использование: для сельскохозяйственного производства и предлагает заинтересованным лицам указанный участок на праве аренды.</w:t>
      </w:r>
    </w:p>
    <w:p w:rsidR="00EB142F" w:rsidRPr="00EB142F" w:rsidRDefault="00EB142F" w:rsidP="00EB142F">
      <w:pPr>
        <w:pStyle w:val="a7"/>
        <w:ind w:firstLine="426"/>
        <w:jc w:val="both"/>
        <w:rPr>
          <w:rFonts w:ascii="Times New Roman" w:hAnsi="Times New Roman"/>
        </w:rPr>
      </w:pPr>
      <w:r w:rsidRPr="00EB142F">
        <w:rPr>
          <w:rFonts w:ascii="Times New Roman" w:hAnsi="Times New Roman"/>
        </w:rPr>
        <w:t>Заявки и возражения принимаются в течение месяца со дня опубликования сообщения по адресу: с. Садовое, ул. Красная, 66, администрация муниципального образования села Садового Арзгирского района Ставропольского края.</w:t>
      </w:r>
    </w:p>
    <w:p w:rsidR="00EB142F" w:rsidRPr="00EB142F" w:rsidRDefault="00EB142F" w:rsidP="00EB142F">
      <w:pPr>
        <w:pStyle w:val="a7"/>
        <w:ind w:firstLine="426"/>
        <w:jc w:val="both"/>
        <w:rPr>
          <w:rFonts w:ascii="Times New Roman" w:hAnsi="Times New Roman"/>
        </w:rPr>
      </w:pPr>
      <w:r w:rsidRPr="00EB142F">
        <w:rPr>
          <w:rFonts w:ascii="Times New Roman" w:hAnsi="Times New Roman"/>
        </w:rPr>
        <w:t>За справками обращаться по адресу: с. Садовое, ул. Красная, 66, администрация муниципального образования села Садового Арзгирского района Ставропольского края, телефон 8(86560)58-2-23</w:t>
      </w:r>
    </w:p>
    <w:p w:rsidR="00EB142F" w:rsidRPr="00EB142F" w:rsidRDefault="00EB142F" w:rsidP="00EB142F">
      <w:pPr>
        <w:pStyle w:val="a7"/>
        <w:ind w:firstLine="426"/>
        <w:jc w:val="both"/>
        <w:rPr>
          <w:rFonts w:ascii="Times New Roman" w:hAnsi="Times New Roman"/>
        </w:rPr>
      </w:pPr>
    </w:p>
    <w:p w:rsidR="00EB142F" w:rsidRPr="00EB142F" w:rsidRDefault="00EB142F" w:rsidP="00EB142F">
      <w:pPr>
        <w:pStyle w:val="a7"/>
        <w:ind w:firstLine="426"/>
        <w:jc w:val="center"/>
        <w:rPr>
          <w:rFonts w:ascii="Times New Roman" w:hAnsi="Times New Roman"/>
        </w:rPr>
      </w:pPr>
      <w:r w:rsidRPr="00EB142F">
        <w:rPr>
          <w:rFonts w:ascii="Times New Roman" w:hAnsi="Times New Roman"/>
        </w:rPr>
        <w:t>СООБЩЕНИЕ</w:t>
      </w:r>
    </w:p>
    <w:p w:rsidR="00EB142F" w:rsidRPr="00EB142F" w:rsidRDefault="00EB142F" w:rsidP="00EB142F">
      <w:pPr>
        <w:pStyle w:val="a7"/>
        <w:ind w:firstLine="426"/>
        <w:jc w:val="both"/>
        <w:rPr>
          <w:rFonts w:ascii="Times New Roman" w:hAnsi="Times New Roman"/>
        </w:rPr>
      </w:pPr>
    </w:p>
    <w:p w:rsidR="00EB142F" w:rsidRPr="00EB142F" w:rsidRDefault="00EB142F" w:rsidP="00EB142F">
      <w:pPr>
        <w:pStyle w:val="a7"/>
        <w:ind w:firstLine="426"/>
        <w:jc w:val="both"/>
        <w:rPr>
          <w:rFonts w:ascii="Times New Roman" w:hAnsi="Times New Roman"/>
        </w:rPr>
      </w:pPr>
      <w:r w:rsidRPr="00EB142F">
        <w:rPr>
          <w:rFonts w:ascii="Times New Roman" w:hAnsi="Times New Roman"/>
        </w:rPr>
        <w:t>В соответствии со статьей 39.6 Земельного кодекса Российской Федерации, статьей 10 Федерального Закона «Об обороте земель сельскохозяйственного назначения» администрация муниципального образования села Садового Арзгирского района Ставропольского края сообщает о наличии земельного участка, площадью 420583 кв. м пастбищ, являющегося частью обособленного участка с кадастровым номером 26:10:070301:19, являющегося частью Единого землепользования земельного участка с кадастровым номером 26:10:000000:185, площадью 19729999 кв. м, местоположение: установлено относительно ориентира, расположенного за пределами участка. Ориентир с. Садовое. Участок находится примерно в 250 м от ориентира по направлению на запад. Почтовый адрес ориентира: Ставропольский край, р-н Арзгирский, относящийся к категории земель: «земли сельскохозяйственного назначения», разрешенное использование: для сельскохозяйственного производства и предлагает заинтересованным лицам указанный участок на праве аренды.</w:t>
      </w:r>
    </w:p>
    <w:p w:rsidR="00EB142F" w:rsidRPr="00EB142F" w:rsidRDefault="00EB142F" w:rsidP="00EB142F">
      <w:pPr>
        <w:pStyle w:val="a7"/>
        <w:ind w:firstLine="426"/>
        <w:jc w:val="both"/>
        <w:rPr>
          <w:rFonts w:ascii="Times New Roman" w:hAnsi="Times New Roman"/>
        </w:rPr>
      </w:pPr>
      <w:r w:rsidRPr="00EB142F">
        <w:rPr>
          <w:rFonts w:ascii="Times New Roman" w:hAnsi="Times New Roman"/>
        </w:rPr>
        <w:t>Заявки и возражения принимаются в течение месяца со дня опубликования сообщения по адресу: с. Садовое, ул. Красная, 66, администрация муниципального образования села Садового Арзгирского района Ставропольского края.</w:t>
      </w:r>
    </w:p>
    <w:p w:rsidR="00EB142F" w:rsidRPr="00EB142F" w:rsidRDefault="00EB142F" w:rsidP="00EB142F">
      <w:pPr>
        <w:pStyle w:val="a7"/>
        <w:ind w:firstLine="426"/>
        <w:jc w:val="both"/>
        <w:rPr>
          <w:rFonts w:ascii="Times New Roman" w:hAnsi="Times New Roman"/>
        </w:rPr>
      </w:pPr>
      <w:r w:rsidRPr="00EB142F">
        <w:rPr>
          <w:rFonts w:ascii="Times New Roman" w:hAnsi="Times New Roman"/>
        </w:rPr>
        <w:t>За справками обращаться по адресу: с. Садовое, ул. Красная, 66, администрация муниципального образования села Садового Арзгирского района Ставропольского края, телефон 8(86560)58-2-23</w:t>
      </w:r>
    </w:p>
    <w:p w:rsidR="00EB142F" w:rsidRPr="00EB142F" w:rsidRDefault="00EB142F"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rPr>
      </w:pPr>
    </w:p>
    <w:p w:rsidR="00EB142F" w:rsidRPr="00EB142F" w:rsidRDefault="00EB142F"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rPr>
      </w:pPr>
    </w:p>
    <w:p w:rsidR="00EB142F" w:rsidRDefault="00EB142F"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rPr>
      </w:pPr>
    </w:p>
    <w:p w:rsidR="00EB142F" w:rsidRDefault="00EB142F"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rPr>
      </w:pPr>
    </w:p>
    <w:p w:rsidR="00EB142F" w:rsidRDefault="00EB142F"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rPr>
      </w:pPr>
    </w:p>
    <w:p w:rsidR="00EB142F" w:rsidRDefault="00EB142F"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rPr>
      </w:pPr>
    </w:p>
    <w:p w:rsidR="00EB142F" w:rsidRDefault="00EB142F"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rPr>
      </w:pPr>
    </w:p>
    <w:p w:rsidR="00EB142F" w:rsidRPr="00EB142F" w:rsidRDefault="00EB142F"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rPr>
      </w:pPr>
    </w:p>
    <w:p w:rsidR="00EB142F" w:rsidRPr="00EB142F" w:rsidRDefault="00EB142F" w:rsidP="0095350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rPr>
      </w:pPr>
    </w:p>
    <w:p w:rsidR="00953508" w:rsidRPr="00EB142F" w:rsidRDefault="00953508" w:rsidP="00953508">
      <w:pPr>
        <w:pStyle w:val="a7"/>
        <w:ind w:firstLine="426"/>
        <w:jc w:val="center"/>
        <w:rPr>
          <w:rFonts w:ascii="Times New Roman" w:hAnsi="Times New Roman"/>
        </w:rPr>
      </w:pPr>
      <w:r w:rsidRPr="00EB142F">
        <w:rPr>
          <w:rFonts w:ascii="Times New Roman" w:hAnsi="Times New Roman"/>
        </w:rPr>
        <w:t>СООБЩЕНИЕ</w:t>
      </w:r>
    </w:p>
    <w:p w:rsidR="00953508" w:rsidRPr="00EB142F" w:rsidRDefault="00953508" w:rsidP="00953508">
      <w:pPr>
        <w:pStyle w:val="a7"/>
        <w:ind w:firstLine="426"/>
        <w:jc w:val="both"/>
        <w:rPr>
          <w:rFonts w:ascii="Times New Roman" w:hAnsi="Times New Roman"/>
        </w:rPr>
      </w:pPr>
    </w:p>
    <w:p w:rsidR="00953508" w:rsidRPr="00EB142F" w:rsidRDefault="00953508" w:rsidP="00953508">
      <w:pPr>
        <w:pStyle w:val="a7"/>
        <w:ind w:firstLine="567"/>
        <w:jc w:val="both"/>
        <w:rPr>
          <w:rFonts w:ascii="Times New Roman" w:hAnsi="Times New Roman"/>
        </w:rPr>
      </w:pPr>
      <w:r w:rsidRPr="00EB142F">
        <w:rPr>
          <w:rFonts w:ascii="Times New Roman" w:hAnsi="Times New Roman"/>
        </w:rPr>
        <w:t>На основании решения краевого штаба народных дружин Ставропольского края на территории муниципального образования села Садового создана Добровольная Народная дружина «Садовская» по общественного порядка, в которую входит Пожарная часть 85 в количестве 5 человек. Командиром добровольной народной дружины назначен начальник ПЧ 85 Пинчук В.П. Совместно с приняли активное участие в охране общественного порядка в период проведения новогодних мероприятий на территории села и здании Центра культуры и досуга и МКОУСОШ №8 села Садового.</w:t>
      </w:r>
    </w:p>
    <w:p w:rsidR="00953508" w:rsidRPr="00EB142F" w:rsidRDefault="00953508" w:rsidP="00953508">
      <w:pPr>
        <w:pStyle w:val="a7"/>
        <w:jc w:val="both"/>
        <w:rPr>
          <w:rFonts w:ascii="Times New Roman" w:hAnsi="Times New Roman"/>
        </w:rPr>
      </w:pPr>
    </w:p>
    <w:p w:rsidR="00953508" w:rsidRPr="00EB142F" w:rsidRDefault="00953508" w:rsidP="00953508">
      <w:pPr>
        <w:pStyle w:val="a7"/>
        <w:jc w:val="right"/>
        <w:rPr>
          <w:rFonts w:ascii="Times New Roman" w:hAnsi="Times New Roman"/>
        </w:rPr>
      </w:pPr>
      <w:r w:rsidRPr="00EB142F">
        <w:rPr>
          <w:rFonts w:ascii="Times New Roman" w:hAnsi="Times New Roman"/>
        </w:rPr>
        <w:t>Администрация села Садового</w:t>
      </w:r>
    </w:p>
    <w:p w:rsidR="00953508" w:rsidRPr="00EB142F" w:rsidRDefault="00953508" w:rsidP="00953508">
      <w:pPr>
        <w:pStyle w:val="a7"/>
        <w:jc w:val="right"/>
        <w:rPr>
          <w:rFonts w:ascii="Times New Roman" w:hAnsi="Times New Roman"/>
        </w:rPr>
      </w:pPr>
    </w:p>
    <w:p w:rsidR="00953508" w:rsidRPr="00EB142F" w:rsidRDefault="00953508" w:rsidP="00953508">
      <w:pPr>
        <w:rPr>
          <w:rFonts w:ascii="Times New Roman" w:eastAsia="Times New Roman" w:hAnsi="Times New Roman" w:cs="Times New Roman"/>
          <w:color w:val="000000"/>
          <w:shd w:val="clear" w:color="auto" w:fill="FFFFFF"/>
        </w:rPr>
      </w:pPr>
      <w:r w:rsidRPr="00EB142F">
        <w:rPr>
          <w:rFonts w:ascii="Times New Roman" w:eastAsia="Times New Roman" w:hAnsi="Times New Roman" w:cs="Times New Roman"/>
          <w:color w:val="000000"/>
          <w:shd w:val="clear" w:color="auto" w:fill="FFFFFF"/>
        </w:rPr>
        <w:t>ПАМЯТКА домовладельцу, квартиросъемщику по правилам пожарной безопасности.</w:t>
      </w:r>
      <w:r w:rsidRPr="00EB142F">
        <w:rPr>
          <w:rFonts w:ascii="Times New Roman" w:eastAsia="Times New Roman" w:hAnsi="Times New Roman" w:cs="Times New Roman"/>
          <w:color w:val="000000"/>
          <w:shd w:val="clear" w:color="auto" w:fill="FFFFFF"/>
        </w:rPr>
        <w:br/>
        <w:t>В целях предупреждения возможных причин возникновения пожаров в жилых домах и домовладениях</w:t>
      </w:r>
      <w:r w:rsidRPr="00EB142F">
        <w:rPr>
          <w:rFonts w:ascii="Times New Roman" w:eastAsia="Times New Roman" w:hAnsi="Times New Roman" w:cs="Times New Roman"/>
          <w:color w:val="000000"/>
          <w:shd w:val="clear" w:color="auto" w:fill="FFFFFF"/>
        </w:rPr>
        <w:br/>
      </w:r>
      <w:r w:rsidRPr="00EB142F">
        <w:rPr>
          <w:rFonts w:ascii="Times New Roman" w:eastAsia="Times New Roman" w:hAnsi="Times New Roman" w:cs="Times New Roman"/>
          <w:b/>
          <w:shd w:val="clear" w:color="auto" w:fill="FFFFFF"/>
        </w:rPr>
        <w:t>ЗАПРЕЩАЕТСЯ:</w:t>
      </w:r>
    </w:p>
    <w:p w:rsidR="00953508" w:rsidRPr="00EB142F" w:rsidRDefault="00953508" w:rsidP="00953508">
      <w:pPr>
        <w:spacing w:after="0" w:line="240" w:lineRule="auto"/>
        <w:rPr>
          <w:rFonts w:ascii="Times New Roman" w:eastAsia="Times New Roman" w:hAnsi="Times New Roman" w:cs="Times New Roman"/>
          <w:color w:val="FF0000"/>
          <w:shd w:val="clear" w:color="auto" w:fill="FFFFFF"/>
        </w:rPr>
      </w:pPr>
      <w:r w:rsidRPr="00EB142F">
        <w:rPr>
          <w:rFonts w:ascii="Times New Roman" w:eastAsia="Times New Roman" w:hAnsi="Times New Roman" w:cs="Times New Roman"/>
          <w:color w:val="000000"/>
          <w:shd w:val="clear" w:color="auto" w:fill="FFFFFF"/>
        </w:rPr>
        <w:t>- разводить костры на территории домовладения, оставлять их без присмотра, оставлять незатушенными угли;</w:t>
      </w:r>
      <w:r w:rsidRPr="00EB142F">
        <w:rPr>
          <w:rFonts w:ascii="Times New Roman" w:eastAsia="Times New Roman" w:hAnsi="Times New Roman" w:cs="Times New Roman"/>
          <w:color w:val="000000"/>
          <w:shd w:val="clear" w:color="auto" w:fill="FFFFFF"/>
        </w:rPr>
        <w:br/>
        <w:t>- забивать наглухо и загромождать имеющиеся выходы, используемые для целей эвакуации в случае пожара;</w:t>
      </w:r>
      <w:r w:rsidRPr="00EB142F">
        <w:rPr>
          <w:rFonts w:ascii="Times New Roman" w:eastAsia="Times New Roman" w:hAnsi="Times New Roman" w:cs="Times New Roman"/>
          <w:color w:val="000000"/>
          <w:shd w:val="clear" w:color="auto" w:fill="FFFFFF"/>
        </w:rPr>
        <w:br/>
        <w:t>- курить и пользоваться открытым огнем в жилых помещениях, кладовых;</w:t>
      </w:r>
      <w:r w:rsidRPr="00EB142F">
        <w:rPr>
          <w:rFonts w:ascii="Times New Roman" w:eastAsia="Times New Roman" w:hAnsi="Times New Roman" w:cs="Times New Roman"/>
          <w:color w:val="000000"/>
          <w:shd w:val="clear" w:color="auto" w:fill="FFFFFF"/>
        </w:rPr>
        <w:br/>
        <w:t>- хранить легковоспламеняющиеся и горючие жидкости в коридорах, под лестничными клетками, в подвалах домов;</w:t>
      </w:r>
      <w:r w:rsidRPr="00EB142F">
        <w:rPr>
          <w:rFonts w:ascii="Times New Roman" w:eastAsia="Times New Roman" w:hAnsi="Times New Roman" w:cs="Times New Roman"/>
          <w:color w:val="000000"/>
          <w:shd w:val="clear" w:color="auto" w:fill="FFFFFF"/>
        </w:rPr>
        <w:br/>
        <w:t>- эксплуатировать неисправную электропроводку;</w:t>
      </w:r>
      <w:r w:rsidRPr="00EB142F">
        <w:rPr>
          <w:rFonts w:ascii="Times New Roman" w:eastAsia="Times New Roman" w:hAnsi="Times New Roman" w:cs="Times New Roman"/>
          <w:color w:val="000000"/>
          <w:shd w:val="clear" w:color="auto" w:fill="FFFFFF"/>
        </w:rPr>
        <w:br/>
        <w:t>- использовать утюги, электроплитки без несгораемых подставок;</w:t>
      </w:r>
      <w:r w:rsidRPr="00EB142F">
        <w:rPr>
          <w:rFonts w:ascii="Times New Roman" w:eastAsia="Times New Roman" w:hAnsi="Times New Roman" w:cs="Times New Roman"/>
          <w:color w:val="000000"/>
          <w:shd w:val="clear" w:color="auto" w:fill="FFFFFF"/>
        </w:rPr>
        <w:br/>
        <w:t>- оставлять без присмотра включенными в электросеть электроприборы (за исключением холодильников);</w:t>
      </w:r>
      <w:r w:rsidRPr="00EB142F">
        <w:rPr>
          <w:rFonts w:ascii="Times New Roman" w:eastAsia="Times New Roman" w:hAnsi="Times New Roman" w:cs="Times New Roman"/>
          <w:color w:val="000000"/>
          <w:shd w:val="clear" w:color="auto" w:fill="FFFFFF"/>
        </w:rPr>
        <w:br/>
        <w:t>- применять для отопления нестандартные отопительные электроприборы;</w:t>
      </w:r>
      <w:r w:rsidRPr="00EB142F">
        <w:rPr>
          <w:rFonts w:ascii="Times New Roman" w:eastAsia="Times New Roman" w:hAnsi="Times New Roman" w:cs="Times New Roman"/>
          <w:color w:val="000000"/>
          <w:shd w:val="clear" w:color="auto" w:fill="FFFFFF"/>
        </w:rPr>
        <w:br/>
        <w:t>- выполнять меры предосторожности при пользовании газовыми приборами;</w:t>
      </w:r>
      <w:r w:rsidRPr="00EB142F">
        <w:rPr>
          <w:rFonts w:ascii="Times New Roman" w:eastAsia="Times New Roman" w:hAnsi="Times New Roman" w:cs="Times New Roman"/>
          <w:color w:val="000000"/>
          <w:shd w:val="clear" w:color="auto" w:fill="FFFFFF"/>
        </w:rPr>
        <w:br/>
        <w:t>- участки, прилегающие к жилым домам должны своевременно очищаться от горючих отходов, мусора, тары, опавших листьев или сухой травы;</w:t>
      </w:r>
      <w:r w:rsidRPr="00EB142F">
        <w:rPr>
          <w:rFonts w:ascii="Times New Roman" w:eastAsia="Times New Roman" w:hAnsi="Times New Roman" w:cs="Times New Roman"/>
          <w:color w:val="000000"/>
          <w:shd w:val="clear" w:color="auto" w:fill="FFFFFF"/>
        </w:rPr>
        <w:br/>
        <w:t>- загромождать проезды, подъезды, территории домовладения и противопожарные разрывы между строениями горючими материалами;</w:t>
      </w:r>
      <w:r w:rsidRPr="00EB142F">
        <w:rPr>
          <w:rFonts w:ascii="Times New Roman" w:eastAsia="Times New Roman" w:hAnsi="Times New Roman" w:cs="Times New Roman"/>
          <w:color w:val="000000"/>
          <w:shd w:val="clear" w:color="auto" w:fill="FFFFFF"/>
        </w:rPr>
        <w:br/>
        <w:t>- производить перепланировку и застройку домовладений без согласования и разрешения органов архитектуры;</w:t>
      </w:r>
      <w:r w:rsidRPr="00EB142F">
        <w:rPr>
          <w:rFonts w:ascii="Times New Roman" w:eastAsia="Times New Roman" w:hAnsi="Times New Roman" w:cs="Times New Roman"/>
          <w:color w:val="000000"/>
          <w:shd w:val="clear" w:color="auto" w:fill="FFFFFF"/>
        </w:rPr>
        <w:br/>
        <w:t>- жилые дома и квартиры должны быть обеспечены первичными средствами пожаротушения.</w:t>
      </w:r>
      <w:r w:rsidRPr="00EB142F">
        <w:rPr>
          <w:rFonts w:ascii="Times New Roman" w:eastAsia="Times New Roman" w:hAnsi="Times New Roman" w:cs="Times New Roman"/>
          <w:color w:val="000000"/>
          <w:shd w:val="clear" w:color="auto" w:fill="FFFFFF"/>
        </w:rPr>
        <w:br/>
        <w:t>- скирды (стога) грубых кормов должны располагаться на расстоянии не менее 15 м. до линии электропередач и не менее 50 м. до зданий и сооружений.</w:t>
      </w:r>
      <w:r w:rsidRPr="00EB142F">
        <w:rPr>
          <w:rFonts w:ascii="Times New Roman" w:eastAsia="Times New Roman" w:hAnsi="Times New Roman" w:cs="Times New Roman"/>
          <w:color w:val="000000"/>
          <w:shd w:val="clear" w:color="auto" w:fill="FFFFFF"/>
        </w:rPr>
        <w:br/>
        <w:t>При обнаружении пожара каждый гражданин ДОЛЖЕН:</w:t>
      </w:r>
      <w:r w:rsidRPr="00EB142F">
        <w:rPr>
          <w:rFonts w:ascii="Times New Roman" w:eastAsia="Times New Roman" w:hAnsi="Times New Roman" w:cs="Times New Roman"/>
          <w:color w:val="000000"/>
          <w:shd w:val="clear" w:color="auto" w:fill="FFFFFF"/>
        </w:rPr>
        <w:br/>
        <w:t>- незамедлительно сообщить о пожаре по телефону в пожарную охрану (при этом необходимо назвать адрес объекта, место возникновения пожара, свою фамилию и номер телефона);</w:t>
      </w:r>
      <w:r w:rsidRPr="00EB142F">
        <w:rPr>
          <w:rFonts w:ascii="Times New Roman" w:eastAsia="Times New Roman" w:hAnsi="Times New Roman" w:cs="Times New Roman"/>
          <w:color w:val="000000"/>
          <w:shd w:val="clear" w:color="auto" w:fill="FFFFFF"/>
        </w:rPr>
        <w:br/>
        <w:t>- принять по возможности меры по эвакуации людей; встретить машину пожарной охраны и сообщить где могут быть люди.</w:t>
      </w:r>
      <w:r w:rsidRPr="00EB142F">
        <w:rPr>
          <w:rFonts w:ascii="Times New Roman" w:eastAsia="Times New Roman" w:hAnsi="Times New Roman" w:cs="Times New Roman"/>
          <w:color w:val="000000"/>
          <w:shd w:val="clear" w:color="auto" w:fill="FFFFFF"/>
        </w:rPr>
        <w:br/>
      </w:r>
      <w:r w:rsidRPr="00EB142F">
        <w:rPr>
          <w:rFonts w:ascii="Times New Roman" w:eastAsia="Times New Roman" w:hAnsi="Times New Roman" w:cs="Times New Roman"/>
          <w:color w:val="FF0000"/>
          <w:shd w:val="clear" w:color="auto" w:fill="FFFFFF"/>
        </w:rPr>
        <w:t xml:space="preserve">НОМЕР ТЕЛЕФОНА ПОЖАРНОЙ ЧАСТИ- 85,    58-1-41  </w:t>
      </w:r>
    </w:p>
    <w:p w:rsidR="00953508" w:rsidRPr="00EB142F" w:rsidRDefault="00953508" w:rsidP="00953508">
      <w:pPr>
        <w:spacing w:after="0" w:line="240" w:lineRule="auto"/>
        <w:rPr>
          <w:rFonts w:ascii="Times New Roman" w:eastAsia="Times New Roman" w:hAnsi="Times New Roman" w:cs="Times New Roman"/>
          <w:color w:val="FF0000"/>
          <w:shd w:val="clear" w:color="auto" w:fill="FFFFFF"/>
        </w:rPr>
      </w:pPr>
      <w:r w:rsidRPr="00EB142F">
        <w:rPr>
          <w:rFonts w:ascii="Times New Roman" w:eastAsia="Times New Roman" w:hAnsi="Times New Roman" w:cs="Times New Roman"/>
          <w:color w:val="FF0000"/>
          <w:shd w:val="clear" w:color="auto" w:fill="FFFFFF"/>
        </w:rPr>
        <w:t>адрес:  с.  Садовое,   ул. Воробьева, 37 а</w:t>
      </w:r>
      <w:r w:rsidRPr="00EB142F">
        <w:rPr>
          <w:rFonts w:ascii="Times New Roman" w:eastAsia="Times New Roman" w:hAnsi="Times New Roman" w:cs="Times New Roman"/>
          <w:vanish/>
          <w:color w:val="FF0000"/>
          <w:shd w:val="clear" w:color="auto" w:fill="FFFFFF"/>
        </w:rPr>
        <w:t xml:space="preserve">.   НА ПОЖАРНОЙ ЧАСТИ- 58-1-23 </w:t>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r w:rsidRPr="00EB142F">
        <w:rPr>
          <w:rFonts w:ascii="Times New Roman" w:eastAsia="Times New Roman" w:hAnsi="Times New Roman" w:cs="Times New Roman"/>
          <w:vanish/>
          <w:color w:val="FF0000"/>
          <w:shd w:val="clear" w:color="auto" w:fill="FFFFFF"/>
        </w:rPr>
        <w:pgNum/>
      </w:r>
    </w:p>
    <w:p w:rsidR="00953508" w:rsidRPr="00EB142F" w:rsidRDefault="00953508" w:rsidP="00953508">
      <w:pPr>
        <w:tabs>
          <w:tab w:val="left" w:pos="3545"/>
        </w:tabs>
        <w:rPr>
          <w:rFonts w:ascii="Times New Roman" w:eastAsia="Times New Roman" w:hAnsi="Times New Roman" w:cs="Times New Roman"/>
          <w:color w:val="000000"/>
          <w:shd w:val="clear" w:color="auto" w:fill="FFFFFF"/>
        </w:rPr>
      </w:pPr>
      <w:r w:rsidRPr="00EB142F">
        <w:rPr>
          <w:rFonts w:ascii="Times New Roman" w:eastAsia="Times New Roman" w:hAnsi="Times New Roman" w:cs="Times New Roman"/>
          <w:color w:val="000000"/>
          <w:shd w:val="clear" w:color="auto" w:fill="FFFFFF"/>
        </w:rPr>
        <w:tab/>
      </w:r>
    </w:p>
    <w:p w:rsidR="00953508" w:rsidRPr="00EB142F" w:rsidRDefault="00953508" w:rsidP="00953508">
      <w:pPr>
        <w:jc w:val="center"/>
        <w:rPr>
          <w:rFonts w:ascii="Times New Roman" w:hAnsi="Times New Roman" w:cs="Times New Roman"/>
          <w:b/>
        </w:rPr>
      </w:pPr>
      <w:r w:rsidRPr="00EB142F">
        <w:rPr>
          <w:rFonts w:ascii="Times New Roman" w:hAnsi="Times New Roman" w:cs="Times New Roman"/>
          <w:b/>
        </w:rPr>
        <w:t>ПРЕДУПРЕЖДЕНИЕ</w:t>
      </w:r>
    </w:p>
    <w:p w:rsidR="00953508" w:rsidRPr="00EB142F" w:rsidRDefault="00953508" w:rsidP="00EB142F">
      <w:pPr>
        <w:spacing w:after="0" w:line="240" w:lineRule="auto"/>
        <w:jc w:val="both"/>
        <w:rPr>
          <w:rFonts w:ascii="Times New Roman" w:hAnsi="Times New Roman" w:cs="Times New Roman"/>
          <w:b/>
        </w:rPr>
      </w:pPr>
      <w:r w:rsidRPr="00EB142F">
        <w:rPr>
          <w:rFonts w:ascii="Times New Roman" w:hAnsi="Times New Roman" w:cs="Times New Roman"/>
          <w:b/>
        </w:rPr>
        <w:t>Уважаемые жители села!</w:t>
      </w:r>
    </w:p>
    <w:p w:rsidR="00953508" w:rsidRPr="00EB142F" w:rsidRDefault="00953508" w:rsidP="00EB142F">
      <w:pPr>
        <w:spacing w:after="0" w:line="240" w:lineRule="auto"/>
        <w:ind w:firstLine="709"/>
        <w:jc w:val="both"/>
        <w:rPr>
          <w:rFonts w:ascii="Times New Roman" w:hAnsi="Times New Roman" w:cs="Times New Roman"/>
        </w:rPr>
      </w:pPr>
      <w:r w:rsidRPr="00EB142F">
        <w:rPr>
          <w:rFonts w:ascii="Times New Roman" w:hAnsi="Times New Roman" w:cs="Times New Roman"/>
        </w:rPr>
        <w:t xml:space="preserve">Администрация муниципального образования села Садового Арзгирского района Ставропольского края </w:t>
      </w:r>
      <w:r w:rsidRPr="00EB142F">
        <w:rPr>
          <w:rFonts w:ascii="Times New Roman" w:hAnsi="Times New Roman" w:cs="Times New Roman"/>
          <w:b/>
          <w:u w:val="single"/>
        </w:rPr>
        <w:t>предупреждает</w:t>
      </w:r>
      <w:r w:rsidRPr="00EB142F">
        <w:rPr>
          <w:rFonts w:ascii="Times New Roman" w:hAnsi="Times New Roman" w:cs="Times New Roman"/>
        </w:rPr>
        <w:t xml:space="preserve"> Вас о том, что за нарушение Правил прогона и выпаса сельскохозяйственных животных и птицы Вы будете привлечены к административной ответственности Закона СК № 20-кз от 10.04.2008 года.</w:t>
      </w:r>
    </w:p>
    <w:p w:rsidR="00953508" w:rsidRPr="00EB142F" w:rsidRDefault="00953508" w:rsidP="00EB142F">
      <w:pPr>
        <w:spacing w:after="0" w:line="240" w:lineRule="auto"/>
        <w:ind w:firstLine="709"/>
        <w:jc w:val="both"/>
        <w:rPr>
          <w:rFonts w:ascii="Times New Roman" w:hAnsi="Times New Roman" w:cs="Times New Roman"/>
        </w:rPr>
      </w:pPr>
      <w:r w:rsidRPr="00EB142F">
        <w:rPr>
          <w:rFonts w:ascii="Times New Roman" w:hAnsi="Times New Roman" w:cs="Times New Roman"/>
          <w:i/>
        </w:rPr>
        <w:t>Статья 2.3 часть 1</w:t>
      </w:r>
      <w:r w:rsidRPr="00EB142F">
        <w:rPr>
          <w:rFonts w:ascii="Times New Roman" w:hAnsi="Times New Roman" w:cs="Times New Roman"/>
        </w:rPr>
        <w:t xml:space="preserve"> - нарушение правил выпаса и прогона сельскохозяйственных животных и птицы влечет наложение административного штрафа в размере </w:t>
      </w:r>
      <w:r w:rsidRPr="00EB142F">
        <w:rPr>
          <w:rFonts w:ascii="Times New Roman" w:hAnsi="Times New Roman" w:cs="Times New Roman"/>
          <w:b/>
        </w:rPr>
        <w:t>от 1000 до 3000 рублей</w:t>
      </w:r>
      <w:r w:rsidRPr="00EB142F">
        <w:rPr>
          <w:rFonts w:ascii="Times New Roman" w:hAnsi="Times New Roman" w:cs="Times New Roman"/>
        </w:rPr>
        <w:t>.</w:t>
      </w:r>
    </w:p>
    <w:p w:rsidR="00953508" w:rsidRPr="00EB142F" w:rsidRDefault="00953508" w:rsidP="00EB142F">
      <w:pPr>
        <w:spacing w:after="0" w:line="240" w:lineRule="auto"/>
        <w:ind w:firstLine="709"/>
        <w:jc w:val="both"/>
        <w:rPr>
          <w:rFonts w:ascii="Times New Roman" w:hAnsi="Times New Roman" w:cs="Times New Roman"/>
          <w:b/>
        </w:rPr>
      </w:pPr>
      <w:r w:rsidRPr="00EB142F">
        <w:rPr>
          <w:rFonts w:ascii="Times New Roman" w:hAnsi="Times New Roman" w:cs="Times New Roman"/>
          <w:i/>
        </w:rPr>
        <w:t>Статья 2.3 часть 2</w:t>
      </w:r>
      <w:r w:rsidRPr="00EB142F">
        <w:rPr>
          <w:rFonts w:ascii="Times New Roman" w:hAnsi="Times New Roman" w:cs="Times New Roman"/>
        </w:rPr>
        <w:t xml:space="preserve"> - нарушение правил выпаса и прогона сельскохозяйственных животных и птицы, повлекшие потравы чужих сенокосов, посевов и иных сельскохозяйственных угодий, </w:t>
      </w:r>
      <w:r w:rsidRPr="00EB142F">
        <w:rPr>
          <w:rFonts w:ascii="Times New Roman" w:hAnsi="Times New Roman" w:cs="Times New Roman"/>
        </w:rPr>
        <w:lastRenderedPageBreak/>
        <w:t xml:space="preserve">повреждение или уничтожение насаждений влечет наложение административного штрафа в размере </w:t>
      </w:r>
      <w:r w:rsidRPr="00EB142F">
        <w:rPr>
          <w:rFonts w:ascii="Times New Roman" w:hAnsi="Times New Roman" w:cs="Times New Roman"/>
          <w:b/>
        </w:rPr>
        <w:t xml:space="preserve">от 2000 до 5000 рублей. </w:t>
      </w:r>
    </w:p>
    <w:p w:rsidR="00953508" w:rsidRPr="00EB142F" w:rsidRDefault="00953508" w:rsidP="00953508">
      <w:pPr>
        <w:ind w:firstLine="709"/>
        <w:jc w:val="right"/>
        <w:rPr>
          <w:rFonts w:ascii="Times New Roman" w:hAnsi="Times New Roman" w:cs="Times New Roman"/>
        </w:rPr>
      </w:pPr>
      <w:r w:rsidRPr="00EB142F">
        <w:rPr>
          <w:rFonts w:ascii="Times New Roman" w:hAnsi="Times New Roman" w:cs="Times New Roman"/>
        </w:rPr>
        <w:t>Администрация МО с. Садового</w:t>
      </w:r>
    </w:p>
    <w:p w:rsidR="00953508" w:rsidRPr="00EB142F" w:rsidRDefault="00953508" w:rsidP="00953508">
      <w:pPr>
        <w:jc w:val="center"/>
        <w:rPr>
          <w:rFonts w:ascii="Times New Roman" w:hAnsi="Times New Roman" w:cs="Times New Roman"/>
          <w:b/>
        </w:rPr>
      </w:pPr>
      <w:r w:rsidRPr="00EB142F">
        <w:rPr>
          <w:rFonts w:ascii="Times New Roman" w:hAnsi="Times New Roman" w:cs="Times New Roman"/>
        </w:rPr>
        <w:tab/>
      </w:r>
      <w:r w:rsidRPr="00EB142F">
        <w:rPr>
          <w:rFonts w:ascii="Times New Roman" w:hAnsi="Times New Roman" w:cs="Times New Roman"/>
          <w:b/>
        </w:rPr>
        <w:t>Уважаемые жители села!</w:t>
      </w:r>
    </w:p>
    <w:p w:rsidR="00953508" w:rsidRPr="00EB142F" w:rsidRDefault="00953508" w:rsidP="00953508">
      <w:pPr>
        <w:tabs>
          <w:tab w:val="left" w:pos="4135"/>
        </w:tabs>
        <w:ind w:firstLine="709"/>
        <w:rPr>
          <w:rFonts w:ascii="Times New Roman" w:hAnsi="Times New Roman" w:cs="Times New Roman"/>
        </w:rPr>
      </w:pPr>
    </w:p>
    <w:p w:rsidR="00953508" w:rsidRPr="00EB142F" w:rsidRDefault="00953508" w:rsidP="00953508">
      <w:pPr>
        <w:pStyle w:val="a7"/>
        <w:ind w:firstLine="426"/>
        <w:jc w:val="both"/>
        <w:rPr>
          <w:rFonts w:ascii="Times New Roman" w:hAnsi="Times New Roman"/>
        </w:rPr>
      </w:pPr>
      <w:r w:rsidRPr="00EB142F">
        <w:rPr>
          <w:rFonts w:ascii="Times New Roman" w:hAnsi="Times New Roman"/>
        </w:rPr>
        <w:t xml:space="preserve">Администрация муниципального образования села Садового </w:t>
      </w:r>
      <w:r w:rsidRPr="00EB142F">
        <w:rPr>
          <w:rFonts w:ascii="Times New Roman" w:hAnsi="Times New Roman"/>
          <w:b/>
          <w:u w:val="single"/>
        </w:rPr>
        <w:t>предупреждает</w:t>
      </w:r>
      <w:r w:rsidRPr="00EB142F">
        <w:rPr>
          <w:rFonts w:ascii="Times New Roman" w:hAnsi="Times New Roman"/>
        </w:rPr>
        <w:t xml:space="preserve"> Вас о том, что за Невыполнение правил по обеспечению чистоты и порядка в населенных пунктах (статья 4.8), Вы будете привлечены к административной ответственности Закона ЗСК № 20-кз от 10.04.2008 года.</w:t>
      </w:r>
    </w:p>
    <w:p w:rsidR="00953508" w:rsidRPr="00EB142F" w:rsidRDefault="00953508" w:rsidP="00953508">
      <w:pPr>
        <w:pStyle w:val="a7"/>
        <w:numPr>
          <w:ilvl w:val="0"/>
          <w:numId w:val="1"/>
        </w:numPr>
        <w:tabs>
          <w:tab w:val="left" w:pos="426"/>
        </w:tabs>
        <w:ind w:left="0" w:firstLine="0"/>
        <w:jc w:val="both"/>
        <w:rPr>
          <w:rFonts w:ascii="Times New Roman" w:hAnsi="Times New Roman"/>
          <w:b/>
        </w:rPr>
      </w:pPr>
      <w:r w:rsidRPr="00EB142F">
        <w:rPr>
          <w:rFonts w:ascii="Times New Roman" w:hAnsi="Times New Roman"/>
        </w:rPr>
        <w:t xml:space="preserve">Невыполнение правил по обеспечению чистоты и порядка в населенных пунктах – влечет наложение административного штрафа на граждан в размере </w:t>
      </w:r>
      <w:r w:rsidRPr="00EB142F">
        <w:rPr>
          <w:rFonts w:ascii="Times New Roman" w:hAnsi="Times New Roman"/>
          <w:b/>
        </w:rPr>
        <w:t>от одной тысячи до трех тысяч рублей;</w:t>
      </w:r>
      <w:r w:rsidRPr="00EB142F">
        <w:rPr>
          <w:rFonts w:ascii="Times New Roman" w:hAnsi="Times New Roman"/>
        </w:rPr>
        <w:t xml:space="preserve"> на юридических лиц - </w:t>
      </w:r>
      <w:r w:rsidRPr="00EB142F">
        <w:rPr>
          <w:rFonts w:ascii="Times New Roman" w:hAnsi="Times New Roman"/>
          <w:b/>
        </w:rPr>
        <w:t>от пятнадцати тысяч до тридцати тысяч рублей.</w:t>
      </w:r>
    </w:p>
    <w:p w:rsidR="00953508" w:rsidRPr="00EB142F" w:rsidRDefault="00953508" w:rsidP="00953508">
      <w:pPr>
        <w:pStyle w:val="a7"/>
        <w:numPr>
          <w:ilvl w:val="0"/>
          <w:numId w:val="1"/>
        </w:numPr>
        <w:tabs>
          <w:tab w:val="left" w:pos="426"/>
        </w:tabs>
        <w:ind w:left="0" w:firstLine="0"/>
        <w:jc w:val="both"/>
        <w:rPr>
          <w:rFonts w:ascii="Times New Roman" w:hAnsi="Times New Roman"/>
          <w:b/>
        </w:rPr>
      </w:pPr>
      <w:r w:rsidRPr="00EB142F">
        <w:rPr>
          <w:rFonts w:ascii="Times New Roman" w:hAnsi="Times New Roman"/>
        </w:rPr>
        <w:t xml:space="preserve">Повторное совершение административного правонарушения, предусмотренного частью 1 настоящей статьи – влечет наложение административного штрафа на граждан в размере </w:t>
      </w:r>
      <w:r w:rsidRPr="00EB142F">
        <w:rPr>
          <w:rFonts w:ascii="Times New Roman" w:hAnsi="Times New Roman"/>
          <w:b/>
        </w:rPr>
        <w:t>от трех тысяч до пяти тысяч рублей.</w:t>
      </w:r>
    </w:p>
    <w:p w:rsidR="00953508" w:rsidRPr="00EB142F" w:rsidRDefault="00953508" w:rsidP="00953508">
      <w:pPr>
        <w:spacing w:after="0" w:line="240" w:lineRule="auto"/>
        <w:ind w:firstLine="567"/>
        <w:jc w:val="both"/>
        <w:rPr>
          <w:rFonts w:ascii="Times New Roman" w:hAnsi="Times New Roman" w:cs="Times New Roman"/>
        </w:rPr>
      </w:pPr>
    </w:p>
    <w:p w:rsidR="00953508" w:rsidRPr="00EB142F" w:rsidRDefault="00953508" w:rsidP="00953508">
      <w:pPr>
        <w:spacing w:after="0" w:line="240" w:lineRule="auto"/>
        <w:ind w:firstLine="567"/>
        <w:jc w:val="both"/>
        <w:rPr>
          <w:rFonts w:ascii="Times New Roman" w:hAnsi="Times New Roman" w:cs="Times New Roman"/>
        </w:rPr>
      </w:pPr>
    </w:p>
    <w:p w:rsidR="00953508" w:rsidRPr="00EB142F" w:rsidRDefault="00953508" w:rsidP="00953508">
      <w:pPr>
        <w:ind w:firstLine="709"/>
        <w:jc w:val="right"/>
        <w:rPr>
          <w:rFonts w:ascii="Times New Roman" w:hAnsi="Times New Roman" w:cs="Times New Roman"/>
        </w:rPr>
      </w:pPr>
      <w:r w:rsidRPr="00EB142F">
        <w:rPr>
          <w:rFonts w:ascii="Times New Roman" w:hAnsi="Times New Roman" w:cs="Times New Roman"/>
        </w:rPr>
        <w:tab/>
        <w:t>Администрация МО с. Садового</w:t>
      </w:r>
    </w:p>
    <w:p w:rsidR="00953508" w:rsidRPr="00EB142F" w:rsidRDefault="00953508" w:rsidP="00953508">
      <w:pPr>
        <w:pStyle w:val="1"/>
        <w:shd w:val="clear" w:color="auto" w:fill="D3ECFF"/>
        <w:jc w:val="center"/>
        <w:rPr>
          <w:sz w:val="22"/>
          <w:szCs w:val="22"/>
        </w:rPr>
      </w:pPr>
      <w:r w:rsidRPr="00EB142F">
        <w:rPr>
          <w:sz w:val="22"/>
          <w:szCs w:val="22"/>
        </w:rPr>
        <w:t>Памятка по терроризму</w:t>
      </w:r>
    </w:p>
    <w:p w:rsidR="00953508" w:rsidRPr="00EB142F" w:rsidRDefault="00953508" w:rsidP="00953508">
      <w:pPr>
        <w:pStyle w:val="2"/>
        <w:shd w:val="clear" w:color="auto" w:fill="D3ECFF"/>
        <w:jc w:val="center"/>
        <w:rPr>
          <w:rFonts w:ascii="Times New Roman" w:hAnsi="Times New Roman" w:cs="Times New Roman"/>
          <w:sz w:val="22"/>
          <w:szCs w:val="22"/>
        </w:rPr>
      </w:pPr>
      <w:r w:rsidRPr="00EB142F">
        <w:rPr>
          <w:rFonts w:ascii="Times New Roman" w:hAnsi="Times New Roman" w:cs="Times New Roman"/>
          <w:color w:val="000000"/>
          <w:sz w:val="22"/>
          <w:szCs w:val="22"/>
        </w:rPr>
        <w:t>УК РФ Статья 205. </w:t>
      </w:r>
      <w:r w:rsidRPr="00EB142F">
        <w:rPr>
          <w:rFonts w:ascii="Times New Roman" w:hAnsi="Times New Roman" w:cs="Times New Roman"/>
          <w:color w:val="FF0000"/>
          <w:sz w:val="22"/>
          <w:szCs w:val="22"/>
        </w:rPr>
        <w:t>Терроризм</w:t>
      </w:r>
    </w:p>
    <w:p w:rsidR="00953508" w:rsidRPr="00EB142F" w:rsidRDefault="00953508" w:rsidP="00953508">
      <w:pPr>
        <w:pStyle w:val="a8"/>
        <w:shd w:val="clear" w:color="auto" w:fill="D3ECFF"/>
        <w:rPr>
          <w:color w:val="0000FF"/>
          <w:sz w:val="22"/>
          <w:szCs w:val="22"/>
        </w:rPr>
      </w:pPr>
      <w:r w:rsidRPr="00EB142F">
        <w:rPr>
          <w:rStyle w:val="a9"/>
          <w:color w:val="0000FF"/>
          <w:sz w:val="22"/>
          <w:szCs w:val="22"/>
        </w:rPr>
        <w:t>1.Терроризм, </w:t>
      </w:r>
      <w:r w:rsidRPr="00EB142F">
        <w:rPr>
          <w:color w:val="0000FF"/>
          <w:sz w:val="22"/>
          <w:szCs w:val="22"/>
        </w:rPr>
        <w:t>то есть совершение взрыва, поджога или иных действий, создающих опасность гибели людей, причинения значительного имущественного ущерба либо наступления иных общественно опасных последствий, если эти действия совершены в целях нарушения общественной безопас</w:t>
      </w:r>
      <w:r w:rsidRPr="00EB142F">
        <w:rPr>
          <w:color w:val="0000FF"/>
          <w:sz w:val="22"/>
          <w:szCs w:val="22"/>
        </w:rPr>
        <w:softHyphen/>
        <w:t>ности, устрашения населения либо оказания воздействия на принятие решений органами власти, а также угроза совершения указан</w:t>
      </w:r>
      <w:r w:rsidRPr="00EB142F">
        <w:rPr>
          <w:color w:val="0000FF"/>
          <w:sz w:val="22"/>
          <w:szCs w:val="22"/>
        </w:rPr>
        <w:softHyphen/>
        <w:t>ных действий в тех же целях - </w:t>
      </w:r>
      <w:r w:rsidRPr="00EB142F">
        <w:rPr>
          <w:rStyle w:val="a9"/>
          <w:color w:val="0000FF"/>
          <w:sz w:val="22"/>
          <w:szCs w:val="22"/>
        </w:rPr>
        <w:t>наказываются лишением свободы на срок от восьми до двенадцати лет.</w:t>
      </w:r>
      <w:r w:rsidRPr="00EB142F">
        <w:rPr>
          <w:b/>
          <w:bCs/>
          <w:color w:val="0000FF"/>
          <w:sz w:val="22"/>
          <w:szCs w:val="22"/>
        </w:rPr>
        <w:br/>
      </w:r>
      <w:r w:rsidRPr="00EB142F">
        <w:rPr>
          <w:color w:val="0000FF"/>
          <w:sz w:val="22"/>
          <w:szCs w:val="22"/>
        </w:rPr>
        <w:t>2. Те же деяния, совершенные:</w:t>
      </w:r>
      <w:r w:rsidRPr="00EB142F">
        <w:rPr>
          <w:color w:val="0000FF"/>
          <w:sz w:val="22"/>
          <w:szCs w:val="22"/>
        </w:rPr>
        <w:br/>
        <w:t>а) группой лиц по предварительному сговору;</w:t>
      </w:r>
      <w:r w:rsidRPr="00EB142F">
        <w:rPr>
          <w:color w:val="0000FF"/>
          <w:sz w:val="22"/>
          <w:szCs w:val="22"/>
        </w:rPr>
        <w:br/>
        <w:t xml:space="preserve">в) с применением огнестрельного оружия, - </w:t>
      </w:r>
      <w:r w:rsidRPr="00EB142F">
        <w:rPr>
          <w:color w:val="0000FF"/>
          <w:sz w:val="22"/>
          <w:szCs w:val="22"/>
        </w:rPr>
        <w:br/>
      </w:r>
      <w:r w:rsidRPr="00EB142F">
        <w:rPr>
          <w:rStyle w:val="a9"/>
          <w:color w:val="0000FF"/>
          <w:sz w:val="22"/>
          <w:szCs w:val="22"/>
        </w:rPr>
        <w:t>наказываются лишением свободы на срок от десяти до двадцати лет.</w:t>
      </w:r>
    </w:p>
    <w:p w:rsidR="00953508" w:rsidRPr="00EB142F" w:rsidRDefault="00953508" w:rsidP="00953508">
      <w:pPr>
        <w:pStyle w:val="3"/>
        <w:shd w:val="clear" w:color="auto" w:fill="D3ECFF"/>
        <w:jc w:val="center"/>
        <w:rPr>
          <w:rFonts w:ascii="Times New Roman" w:hAnsi="Times New Roman" w:cs="Times New Roman"/>
          <w:color w:val="9900CC"/>
        </w:rPr>
      </w:pPr>
      <w:r w:rsidRPr="00EB142F">
        <w:rPr>
          <w:rStyle w:val="aa"/>
          <w:rFonts w:ascii="Times New Roman" w:hAnsi="Times New Roman" w:cs="Times New Roman"/>
          <w:color w:val="9900CC"/>
        </w:rPr>
        <w:t>Если Вы обнаружили подозрительный предмет.</w:t>
      </w:r>
    </w:p>
    <w:p w:rsidR="00953508" w:rsidRPr="00EB142F" w:rsidRDefault="00953508" w:rsidP="00953508">
      <w:pPr>
        <w:pStyle w:val="a8"/>
        <w:shd w:val="clear" w:color="auto" w:fill="D3ECFF"/>
        <w:jc w:val="both"/>
        <w:rPr>
          <w:color w:val="535345"/>
          <w:sz w:val="22"/>
          <w:szCs w:val="22"/>
        </w:rPr>
      </w:pPr>
      <w:r w:rsidRPr="00EB142F">
        <w:rPr>
          <w:color w:val="535345"/>
          <w:sz w:val="22"/>
          <w:szCs w:val="22"/>
        </w:rPr>
        <w:t>- Заметив взрывоопасный предмет (гранату, снаряд, бомбу и т.п.), а также подозрительные предметы (оставленный пакет, коробку) не подходите близко к ним, позовите людей и попросите немедленно сообщить о находке в милицию.</w:t>
      </w:r>
      <w:r w:rsidRPr="00EB142F">
        <w:rPr>
          <w:color w:val="535345"/>
          <w:sz w:val="22"/>
          <w:szCs w:val="22"/>
        </w:rPr>
        <w:br/>
        <w:t>- Организуйте охрану, оцепление этого пред</w:t>
      </w:r>
      <w:r w:rsidRPr="00EB142F">
        <w:rPr>
          <w:color w:val="535345"/>
          <w:sz w:val="22"/>
          <w:szCs w:val="22"/>
        </w:rPr>
        <w:softHyphen/>
        <w:t>мета, не допускайте людей, не позволяйте им прикасаться к опасному предмету или пытаться обезвредить его.</w:t>
      </w:r>
      <w:r w:rsidRPr="00EB142F">
        <w:rPr>
          <w:color w:val="535345"/>
          <w:sz w:val="22"/>
          <w:szCs w:val="22"/>
        </w:rPr>
        <w:br/>
        <w:t>- Исключите использование средств радио</w:t>
      </w:r>
      <w:r w:rsidRPr="00EB142F">
        <w:rPr>
          <w:color w:val="535345"/>
          <w:sz w:val="22"/>
          <w:szCs w:val="22"/>
        </w:rPr>
        <w:softHyphen/>
        <w:t>связи, мобильных телефонов, других радио</w:t>
      </w:r>
      <w:r w:rsidRPr="00EB142F">
        <w:rPr>
          <w:color w:val="535345"/>
          <w:sz w:val="22"/>
          <w:szCs w:val="22"/>
        </w:rPr>
        <w:softHyphen/>
        <w:t>средств, способных вызвать срабатывание взрывателя.</w:t>
      </w:r>
    </w:p>
    <w:p w:rsidR="00953508" w:rsidRPr="00EB142F" w:rsidRDefault="00953508" w:rsidP="00953508">
      <w:pPr>
        <w:pStyle w:val="a8"/>
        <w:shd w:val="clear" w:color="auto" w:fill="D3ECFF"/>
        <w:jc w:val="both"/>
        <w:rPr>
          <w:color w:val="FF0000"/>
          <w:sz w:val="22"/>
          <w:szCs w:val="22"/>
        </w:rPr>
      </w:pPr>
      <w:r w:rsidRPr="00EB142F">
        <w:rPr>
          <w:rStyle w:val="a9"/>
          <w:color w:val="FF0000"/>
          <w:sz w:val="22"/>
          <w:szCs w:val="22"/>
          <w:u w:val="single"/>
        </w:rPr>
        <w:t>Внимание!</w:t>
      </w:r>
      <w:r w:rsidRPr="00EB142F">
        <w:rPr>
          <w:color w:val="FF0000"/>
          <w:sz w:val="22"/>
          <w:szCs w:val="22"/>
        </w:rPr>
        <w:br/>
        <w:t>Обезвреживание взрывоопасного предмета на месте его обнаружения производится только</w:t>
      </w:r>
      <w:r w:rsidRPr="00EB142F">
        <w:rPr>
          <w:color w:val="FF0000"/>
          <w:sz w:val="22"/>
          <w:szCs w:val="22"/>
        </w:rPr>
        <w:br/>
        <w:t>специалистами МВД, ФСБ, МЧС.</w:t>
      </w:r>
    </w:p>
    <w:tbl>
      <w:tblPr>
        <w:tblW w:w="5000" w:type="pct"/>
        <w:tblCellMar>
          <w:left w:w="0" w:type="dxa"/>
          <w:right w:w="0" w:type="dxa"/>
        </w:tblCellMar>
        <w:tblLook w:val="0000"/>
      </w:tblPr>
      <w:tblGrid>
        <w:gridCol w:w="4386"/>
        <w:gridCol w:w="992"/>
        <w:gridCol w:w="4545"/>
      </w:tblGrid>
      <w:tr w:rsidR="00953508" w:rsidRPr="00EB142F" w:rsidTr="00AE011C">
        <w:tc>
          <w:tcPr>
            <w:tcW w:w="0" w:type="auto"/>
            <w:vAlign w:val="center"/>
          </w:tcPr>
          <w:p w:rsidR="00953508" w:rsidRPr="00EB142F" w:rsidRDefault="00953508" w:rsidP="00AE011C">
            <w:pPr>
              <w:jc w:val="right"/>
              <w:rPr>
                <w:rFonts w:ascii="Times New Roman" w:hAnsi="Times New Roman" w:cs="Times New Roman"/>
              </w:rPr>
            </w:pPr>
            <w:r w:rsidRPr="00EB142F">
              <w:rPr>
                <w:rFonts w:ascii="Times New Roman" w:hAnsi="Times New Roman" w:cs="Times New Roman"/>
                <w:noProof/>
              </w:rPr>
              <w:drawing>
                <wp:inline distT="0" distB="0" distL="0" distR="0">
                  <wp:extent cx="1071880" cy="1356995"/>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1071880" cy="1356995"/>
                          </a:xfrm>
                          <a:prstGeom prst="rect">
                            <a:avLst/>
                          </a:prstGeom>
                          <a:noFill/>
                          <a:ln w="9525">
                            <a:noFill/>
                            <a:miter lim="800000"/>
                            <a:headEnd/>
                            <a:tailEnd/>
                          </a:ln>
                        </pic:spPr>
                      </pic:pic>
                    </a:graphicData>
                  </a:graphic>
                </wp:inline>
              </w:drawing>
            </w:r>
          </w:p>
        </w:tc>
        <w:tc>
          <w:tcPr>
            <w:tcW w:w="500" w:type="pct"/>
            <w:vAlign w:val="center"/>
          </w:tcPr>
          <w:p w:rsidR="00953508" w:rsidRPr="00EB142F" w:rsidRDefault="00953508" w:rsidP="00AE011C">
            <w:pPr>
              <w:rPr>
                <w:rFonts w:ascii="Times New Roman" w:hAnsi="Times New Roman" w:cs="Times New Roman"/>
              </w:rPr>
            </w:pPr>
            <w:r w:rsidRPr="00EB142F">
              <w:rPr>
                <w:rFonts w:ascii="Times New Roman" w:hAnsi="Times New Roman" w:cs="Times New Roman"/>
              </w:rPr>
              <w:t> </w:t>
            </w:r>
          </w:p>
        </w:tc>
        <w:tc>
          <w:tcPr>
            <w:tcW w:w="0" w:type="auto"/>
            <w:vAlign w:val="center"/>
          </w:tcPr>
          <w:p w:rsidR="00953508" w:rsidRPr="00EB142F" w:rsidRDefault="00953508" w:rsidP="00AE011C">
            <w:pPr>
              <w:rPr>
                <w:rFonts w:ascii="Times New Roman" w:hAnsi="Times New Roman" w:cs="Times New Roman"/>
              </w:rPr>
            </w:pPr>
            <w:r w:rsidRPr="00EB142F">
              <w:rPr>
                <w:rFonts w:ascii="Times New Roman" w:hAnsi="Times New Roman" w:cs="Times New Roman"/>
                <w:noProof/>
              </w:rPr>
              <w:drawing>
                <wp:inline distT="0" distB="0" distL="0" distR="0">
                  <wp:extent cx="1111250" cy="1278255"/>
                  <wp:effectExtent l="1905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1111250" cy="1278255"/>
                          </a:xfrm>
                          <a:prstGeom prst="rect">
                            <a:avLst/>
                          </a:prstGeom>
                          <a:noFill/>
                          <a:ln w="9525">
                            <a:noFill/>
                            <a:miter lim="800000"/>
                            <a:headEnd/>
                            <a:tailEnd/>
                          </a:ln>
                        </pic:spPr>
                      </pic:pic>
                    </a:graphicData>
                  </a:graphic>
                </wp:inline>
              </w:drawing>
            </w:r>
          </w:p>
        </w:tc>
      </w:tr>
    </w:tbl>
    <w:p w:rsidR="00953508" w:rsidRPr="00EB142F" w:rsidRDefault="00953508" w:rsidP="00953508">
      <w:pPr>
        <w:pStyle w:val="3"/>
        <w:shd w:val="clear" w:color="auto" w:fill="D3ECFF"/>
        <w:jc w:val="center"/>
        <w:rPr>
          <w:rFonts w:ascii="Times New Roman" w:hAnsi="Times New Roman" w:cs="Times New Roman"/>
          <w:color w:val="9900CC"/>
        </w:rPr>
      </w:pPr>
      <w:r w:rsidRPr="00EB142F">
        <w:rPr>
          <w:rStyle w:val="aa"/>
          <w:rFonts w:ascii="Times New Roman" w:hAnsi="Times New Roman" w:cs="Times New Roman"/>
          <w:color w:val="9900CC"/>
        </w:rPr>
        <w:lastRenderedPageBreak/>
        <w:t>Если произошел взрыв.</w:t>
      </w:r>
    </w:p>
    <w:p w:rsidR="00953508" w:rsidRPr="00EB142F" w:rsidRDefault="00953508" w:rsidP="00953508">
      <w:pPr>
        <w:pStyle w:val="a8"/>
        <w:shd w:val="clear" w:color="auto" w:fill="D3ECFF"/>
        <w:rPr>
          <w:color w:val="535345"/>
          <w:sz w:val="22"/>
          <w:szCs w:val="22"/>
        </w:rPr>
      </w:pPr>
      <w:r w:rsidRPr="00EB142F">
        <w:rPr>
          <w:color w:val="535345"/>
          <w:sz w:val="22"/>
          <w:szCs w:val="22"/>
        </w:rPr>
        <w:t>- Не поддавайтесь панике, уточните обстановку: степень повреждения здания, состоя</w:t>
      </w:r>
      <w:r w:rsidRPr="00EB142F">
        <w:rPr>
          <w:color w:val="535345"/>
          <w:sz w:val="22"/>
          <w:szCs w:val="22"/>
        </w:rPr>
        <w:softHyphen/>
        <w:t>ние проходов или масштабы завалов, наличие задымленности, загазованности или огня, искрение электропроводки, потоки воды, освещенность проходов.</w:t>
      </w:r>
      <w:r w:rsidRPr="00EB142F">
        <w:rPr>
          <w:color w:val="535345"/>
          <w:sz w:val="22"/>
          <w:szCs w:val="22"/>
        </w:rPr>
        <w:br/>
        <w:t>- В случае необходимости эвакуации возьмите документы и предметы первой необходимости и начните продвигаться к выходу (не трогайте поврежденные конструкции и провода).</w:t>
      </w:r>
      <w:r w:rsidRPr="00EB142F">
        <w:rPr>
          <w:color w:val="535345"/>
          <w:sz w:val="22"/>
          <w:szCs w:val="22"/>
        </w:rPr>
        <w:br/>
        <w:t>- Не пользуйтесь открытым огнем из-за возможного наличия газов.</w:t>
      </w:r>
      <w:r w:rsidRPr="00EB142F">
        <w:rPr>
          <w:color w:val="535345"/>
          <w:sz w:val="22"/>
          <w:szCs w:val="22"/>
        </w:rPr>
        <w:br/>
        <w:t>- При задымлении защитите органы дыхания смоченным полотенцем.</w:t>
      </w:r>
    </w:p>
    <w:p w:rsidR="00953508" w:rsidRPr="00EB142F" w:rsidRDefault="00953508" w:rsidP="00953508">
      <w:pPr>
        <w:pStyle w:val="3"/>
        <w:shd w:val="clear" w:color="auto" w:fill="D3ECFF"/>
        <w:jc w:val="center"/>
        <w:rPr>
          <w:rFonts w:ascii="Times New Roman" w:hAnsi="Times New Roman" w:cs="Times New Roman"/>
          <w:color w:val="9900CC"/>
        </w:rPr>
      </w:pPr>
      <w:r w:rsidRPr="00EB142F">
        <w:rPr>
          <w:rStyle w:val="aa"/>
          <w:rFonts w:ascii="Times New Roman" w:hAnsi="Times New Roman" w:cs="Times New Roman"/>
          <w:color w:val="9900CC"/>
        </w:rPr>
        <w:t>Если произошел взрыв и Вас завалило обломками стен.</w:t>
      </w:r>
    </w:p>
    <w:p w:rsidR="00953508" w:rsidRPr="00EB142F" w:rsidRDefault="00953508" w:rsidP="00953508">
      <w:pPr>
        <w:pStyle w:val="a8"/>
        <w:shd w:val="clear" w:color="auto" w:fill="D3ECFF"/>
        <w:rPr>
          <w:color w:val="535345"/>
          <w:sz w:val="22"/>
          <w:szCs w:val="22"/>
        </w:rPr>
      </w:pPr>
      <w:r w:rsidRPr="00EB142F">
        <w:rPr>
          <w:color w:val="535345"/>
          <w:sz w:val="22"/>
          <w:szCs w:val="22"/>
        </w:rPr>
        <w:t>- Дышите глубоко и ровно, голосом и стуком привлекайте внимание людей.</w:t>
      </w:r>
      <w:r w:rsidRPr="00EB142F">
        <w:rPr>
          <w:color w:val="535345"/>
          <w:sz w:val="22"/>
          <w:szCs w:val="22"/>
        </w:rPr>
        <w:br/>
        <w:t>- Если вы находитесь глубоко от поверхности земли (завала), перемещайте влево, вправо любой металлический предмет (кольцо, ключи и т.п.) для обнаружения Вас метало локатором.</w:t>
      </w:r>
      <w:r w:rsidRPr="00EB142F">
        <w:rPr>
          <w:color w:val="535345"/>
          <w:sz w:val="22"/>
          <w:szCs w:val="22"/>
        </w:rPr>
        <w:br/>
        <w:t>- Если пространство около Вас относительно свободно, не зажигайте спички, свечи, берегите кислород.</w:t>
      </w:r>
      <w:r w:rsidRPr="00EB142F">
        <w:rPr>
          <w:color w:val="535345"/>
          <w:sz w:val="22"/>
          <w:szCs w:val="22"/>
        </w:rPr>
        <w:br/>
        <w:t>- Продвигайтесь осторожно, стараясь не вызывать нового обвала, ориентируйтесь по движению воздуха, поступающего снаружи. Если есть возможность, с помощью подручных предметов (доски, кирпича) укрепите потолок от обрушения и дожидайтесь помощи.</w:t>
      </w:r>
      <w:r w:rsidRPr="00EB142F">
        <w:rPr>
          <w:color w:val="535345"/>
          <w:sz w:val="22"/>
          <w:szCs w:val="22"/>
        </w:rPr>
        <w:br/>
        <w:t>- При сильной жажде положите в рот небольшой гладкий камешек или обрывок носового платка и сосите его, дыша носом.</w:t>
      </w:r>
    </w:p>
    <w:p w:rsidR="00953508" w:rsidRPr="00EB142F" w:rsidRDefault="00953508" w:rsidP="00953508">
      <w:pPr>
        <w:pStyle w:val="3"/>
        <w:shd w:val="clear" w:color="auto" w:fill="D3ECFF"/>
        <w:jc w:val="center"/>
        <w:rPr>
          <w:rFonts w:ascii="Times New Roman" w:hAnsi="Times New Roman" w:cs="Times New Roman"/>
          <w:color w:val="9900CC"/>
        </w:rPr>
      </w:pPr>
      <w:r w:rsidRPr="00EB142F">
        <w:rPr>
          <w:rStyle w:val="aa"/>
          <w:rFonts w:ascii="Times New Roman" w:hAnsi="Times New Roman" w:cs="Times New Roman"/>
          <w:color w:val="9900CC"/>
        </w:rPr>
        <w:t>Если Вас захватили в заложники.</w:t>
      </w:r>
    </w:p>
    <w:p w:rsidR="00953508" w:rsidRPr="00EB142F" w:rsidRDefault="00953508" w:rsidP="00953508">
      <w:pPr>
        <w:pStyle w:val="a8"/>
        <w:shd w:val="clear" w:color="auto" w:fill="D3ECFF"/>
        <w:rPr>
          <w:color w:val="535345"/>
          <w:sz w:val="22"/>
          <w:szCs w:val="22"/>
        </w:rPr>
      </w:pPr>
      <w:r w:rsidRPr="00EB142F">
        <w:rPr>
          <w:color w:val="535345"/>
          <w:sz w:val="22"/>
          <w:szCs w:val="22"/>
        </w:rPr>
        <w:t>- Возьмите себя в руки, успокойтесь, не паникуйте.</w:t>
      </w:r>
      <w:r w:rsidRPr="00EB142F">
        <w:rPr>
          <w:color w:val="535345"/>
          <w:sz w:val="22"/>
          <w:szCs w:val="22"/>
        </w:rPr>
        <w:br/>
        <w:t>- Разговаривайте спокойным голосом.</w:t>
      </w:r>
      <w:r w:rsidRPr="00EB142F">
        <w:rPr>
          <w:color w:val="535345"/>
          <w:sz w:val="22"/>
          <w:szCs w:val="22"/>
        </w:rPr>
        <w:br/>
        <w:t>- Не выказывайте ненависть и пренебрежение к похитителям.</w:t>
      </w:r>
      <w:r w:rsidRPr="00EB142F">
        <w:rPr>
          <w:color w:val="535345"/>
          <w:sz w:val="22"/>
          <w:szCs w:val="22"/>
        </w:rPr>
        <w:br/>
        <w:t>- Выполняйте все указания бандитов.</w:t>
      </w:r>
      <w:r w:rsidRPr="00EB142F">
        <w:rPr>
          <w:color w:val="535345"/>
          <w:sz w:val="22"/>
          <w:szCs w:val="22"/>
        </w:rPr>
        <w:br/>
        <w:t>- Не привлекайте внимания террористов своим поведением, не оказывайте активного сопротивления. Это может усугубить ваше положение.</w:t>
      </w:r>
      <w:r w:rsidRPr="00EB142F">
        <w:rPr>
          <w:color w:val="535345"/>
          <w:sz w:val="22"/>
          <w:szCs w:val="22"/>
        </w:rPr>
        <w:br/>
        <w:t>- Запомните как можно больше информации о террористах (количество, вооружение, как выглядят, особенности внешности, телосложения, акцента, тематика разговора, темпе</w:t>
      </w:r>
      <w:r w:rsidRPr="00EB142F">
        <w:rPr>
          <w:color w:val="535345"/>
          <w:sz w:val="22"/>
          <w:szCs w:val="22"/>
        </w:rPr>
        <w:softHyphen/>
        <w:t>рамент, манера поведения).</w:t>
      </w:r>
      <w:r w:rsidRPr="00EB142F">
        <w:rPr>
          <w:color w:val="535345"/>
          <w:sz w:val="22"/>
          <w:szCs w:val="22"/>
        </w:rPr>
        <w:br/>
        <w:t>- Постарайтесь определить место своего нахождения (заточения).</w:t>
      </w:r>
      <w:r w:rsidRPr="00EB142F">
        <w:rPr>
          <w:color w:val="535345"/>
          <w:sz w:val="22"/>
          <w:szCs w:val="22"/>
        </w:rPr>
        <w:br/>
        <w:t>- Сохраняйте умственную и физическую активность.</w:t>
      </w:r>
    </w:p>
    <w:p w:rsidR="00953508" w:rsidRPr="00EB142F" w:rsidRDefault="00953508" w:rsidP="00953508">
      <w:pPr>
        <w:shd w:val="clear" w:color="auto" w:fill="D3ECFF"/>
        <w:spacing w:after="0" w:line="240" w:lineRule="auto"/>
        <w:rPr>
          <w:rFonts w:ascii="Times New Roman" w:hAnsi="Times New Roman" w:cs="Times New Roman"/>
          <w:color w:val="535345"/>
        </w:rPr>
      </w:pPr>
      <w:r w:rsidRPr="00EB142F">
        <w:rPr>
          <w:rStyle w:val="a9"/>
          <w:rFonts w:ascii="Times New Roman" w:hAnsi="Times New Roman" w:cs="Times New Roman"/>
          <w:color w:val="FF0000"/>
        </w:rPr>
        <w:t>Помните, </w:t>
      </w:r>
      <w:r w:rsidRPr="00EB142F">
        <w:rPr>
          <w:rFonts w:ascii="Times New Roman" w:hAnsi="Times New Roman" w:cs="Times New Roman"/>
          <w:color w:val="535345"/>
        </w:rPr>
        <w:t>правоохранительные органы делают все, чтобы Вас вызволить.</w:t>
      </w:r>
    </w:p>
    <w:p w:rsidR="00953508" w:rsidRPr="00EB142F" w:rsidRDefault="00953508" w:rsidP="00953508">
      <w:pPr>
        <w:pStyle w:val="a8"/>
        <w:shd w:val="clear" w:color="auto" w:fill="D3ECFF"/>
        <w:rPr>
          <w:color w:val="535345"/>
          <w:sz w:val="22"/>
          <w:szCs w:val="22"/>
        </w:rPr>
      </w:pPr>
      <w:r w:rsidRPr="00EB142F">
        <w:rPr>
          <w:color w:val="535345"/>
          <w:sz w:val="22"/>
          <w:szCs w:val="22"/>
        </w:rPr>
        <w:t>- Не пренебрегайте пищей. Это поможет сохранить силы и здоровье.</w:t>
      </w:r>
    </w:p>
    <w:p w:rsidR="00953508" w:rsidRPr="00EB142F" w:rsidRDefault="00953508" w:rsidP="00953508">
      <w:pPr>
        <w:pStyle w:val="a8"/>
        <w:shd w:val="clear" w:color="auto" w:fill="D3ECFF"/>
        <w:rPr>
          <w:color w:val="535345"/>
          <w:sz w:val="22"/>
          <w:szCs w:val="22"/>
        </w:rPr>
      </w:pPr>
      <w:r w:rsidRPr="00EB142F">
        <w:rPr>
          <w:color w:val="535345"/>
          <w:sz w:val="22"/>
          <w:szCs w:val="22"/>
        </w:rPr>
        <w:t>- Расположитесь подальше от окон, дверей и самих террористов. Это необходимо для обеспечения вашей безопасности в случае штурма помещения, стрельбы снайперов на поражение преступников.</w:t>
      </w:r>
    </w:p>
    <w:p w:rsidR="00953508" w:rsidRPr="00EB142F" w:rsidRDefault="00953508" w:rsidP="00953508">
      <w:pPr>
        <w:pStyle w:val="a8"/>
        <w:shd w:val="clear" w:color="auto" w:fill="D3ECFF"/>
        <w:rPr>
          <w:color w:val="535345"/>
          <w:sz w:val="22"/>
          <w:szCs w:val="22"/>
        </w:rPr>
      </w:pPr>
      <w:r w:rsidRPr="00EB142F">
        <w:rPr>
          <w:color w:val="535345"/>
          <w:sz w:val="22"/>
          <w:szCs w:val="22"/>
        </w:rPr>
        <w:t>- При штурме здания ложитесь на пол лицом вниз, сложив руки на затылке.</w:t>
      </w:r>
    </w:p>
    <w:p w:rsidR="00953508" w:rsidRPr="00EB142F" w:rsidRDefault="00953508" w:rsidP="00953508">
      <w:pPr>
        <w:pStyle w:val="a8"/>
        <w:shd w:val="clear" w:color="auto" w:fill="D3ECFF"/>
        <w:rPr>
          <w:color w:val="0000FF"/>
          <w:sz w:val="22"/>
          <w:szCs w:val="22"/>
        </w:rPr>
      </w:pPr>
      <w:r w:rsidRPr="00EB142F">
        <w:rPr>
          <w:color w:val="FF0000"/>
          <w:sz w:val="22"/>
          <w:szCs w:val="22"/>
        </w:rPr>
        <w:t>Будьте наблюдательны!</w:t>
      </w:r>
      <w:r w:rsidRPr="00EB142F">
        <w:rPr>
          <w:color w:val="0000FF"/>
          <w:sz w:val="22"/>
          <w:szCs w:val="22"/>
        </w:rPr>
        <w:t xml:space="preserve"> Только вы спо</w:t>
      </w:r>
      <w:r w:rsidRPr="00EB142F">
        <w:rPr>
          <w:color w:val="0000FF"/>
          <w:sz w:val="22"/>
          <w:szCs w:val="22"/>
        </w:rPr>
        <w:softHyphen/>
        <w:t>собны своевременно обнаружить предметы и людей, посторонних в вашем подъезде, дворе, улице.</w:t>
      </w:r>
    </w:p>
    <w:p w:rsidR="00953508" w:rsidRPr="00EB142F" w:rsidRDefault="00953508" w:rsidP="00953508">
      <w:pPr>
        <w:pStyle w:val="a8"/>
        <w:shd w:val="clear" w:color="auto" w:fill="D3ECFF"/>
        <w:rPr>
          <w:color w:val="0000FF"/>
          <w:sz w:val="22"/>
          <w:szCs w:val="22"/>
        </w:rPr>
      </w:pPr>
      <w:r w:rsidRPr="00EB142F">
        <w:rPr>
          <w:color w:val="FF0000"/>
          <w:sz w:val="22"/>
          <w:szCs w:val="22"/>
        </w:rPr>
        <w:t>Будьте бдительны!</w:t>
      </w:r>
      <w:r w:rsidRPr="00EB142F">
        <w:rPr>
          <w:color w:val="0000FF"/>
          <w:sz w:val="22"/>
          <w:szCs w:val="22"/>
        </w:rPr>
        <w:t xml:space="preserve"> Обращайте внимание на поведение окружающих, наличие бесхозных и не соответствующих обстановке предметов.</w:t>
      </w:r>
    </w:p>
    <w:p w:rsidR="00953508" w:rsidRPr="00EB142F" w:rsidRDefault="00953508" w:rsidP="00953508">
      <w:pPr>
        <w:pStyle w:val="a8"/>
        <w:shd w:val="clear" w:color="auto" w:fill="D3ECFF"/>
        <w:rPr>
          <w:color w:val="0000FF"/>
          <w:sz w:val="22"/>
          <w:szCs w:val="22"/>
        </w:rPr>
      </w:pPr>
      <w:r w:rsidRPr="00EB142F">
        <w:rPr>
          <w:color w:val="FF0000"/>
          <w:sz w:val="22"/>
          <w:szCs w:val="22"/>
        </w:rPr>
        <w:t>Наведите порядок в собственном доме:</w:t>
      </w:r>
      <w:r w:rsidRPr="00EB142F">
        <w:rPr>
          <w:color w:val="0000FF"/>
          <w:sz w:val="22"/>
          <w:szCs w:val="22"/>
        </w:rPr>
        <w:t xml:space="preserve"> установите железную дверь с домофоном в подъезде, ежедневно проверяйте закрытие подвалов, чердаков и техниче</w:t>
      </w:r>
      <w:r w:rsidRPr="00EB142F">
        <w:rPr>
          <w:color w:val="0000FF"/>
          <w:sz w:val="22"/>
          <w:szCs w:val="22"/>
        </w:rPr>
        <w:softHyphen/>
        <w:t>ских зданий.</w:t>
      </w:r>
    </w:p>
    <w:p w:rsidR="00953508" w:rsidRPr="00EB142F" w:rsidRDefault="00953508" w:rsidP="00953508">
      <w:pPr>
        <w:pStyle w:val="a8"/>
        <w:shd w:val="clear" w:color="auto" w:fill="D3ECFF"/>
        <w:ind w:left="2100"/>
        <w:rPr>
          <w:color w:val="0000FF"/>
          <w:sz w:val="22"/>
          <w:szCs w:val="22"/>
        </w:rPr>
      </w:pPr>
      <w:r w:rsidRPr="00EB142F">
        <w:rPr>
          <w:noProof/>
          <w:color w:val="0000FF"/>
          <w:sz w:val="22"/>
          <w:szCs w:val="22"/>
        </w:rPr>
        <w:drawing>
          <wp:inline distT="0" distB="0" distL="0" distR="0">
            <wp:extent cx="1012825" cy="1120775"/>
            <wp:effectExtent l="1905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1012825" cy="1120775"/>
                    </a:xfrm>
                    <a:prstGeom prst="rect">
                      <a:avLst/>
                    </a:prstGeom>
                    <a:noFill/>
                    <a:ln w="9525">
                      <a:noFill/>
                      <a:miter lim="800000"/>
                      <a:headEnd/>
                      <a:tailEnd/>
                    </a:ln>
                  </pic:spPr>
                </pic:pic>
              </a:graphicData>
            </a:graphic>
          </wp:inline>
        </w:drawing>
      </w:r>
    </w:p>
    <w:p w:rsidR="00953508" w:rsidRPr="00EB142F" w:rsidRDefault="00953508" w:rsidP="00953508">
      <w:pPr>
        <w:pStyle w:val="a8"/>
        <w:shd w:val="clear" w:color="auto" w:fill="D3ECFF"/>
        <w:rPr>
          <w:color w:val="0000FF"/>
          <w:sz w:val="22"/>
          <w:szCs w:val="22"/>
        </w:rPr>
      </w:pPr>
      <w:r w:rsidRPr="00EB142F">
        <w:rPr>
          <w:color w:val="FF0000"/>
          <w:sz w:val="22"/>
          <w:szCs w:val="22"/>
        </w:rPr>
        <w:t>Организуйте соседей</w:t>
      </w:r>
      <w:r w:rsidRPr="00EB142F">
        <w:rPr>
          <w:color w:val="0000FF"/>
          <w:sz w:val="22"/>
          <w:szCs w:val="22"/>
        </w:rPr>
        <w:t> на дежурство вблизи дома и оказание помощи правоохрани</w:t>
      </w:r>
      <w:r w:rsidRPr="00EB142F">
        <w:rPr>
          <w:color w:val="0000FF"/>
          <w:sz w:val="22"/>
          <w:szCs w:val="22"/>
        </w:rPr>
        <w:softHyphen/>
        <w:t>тельным органам в охране общественного порядка.</w:t>
      </w:r>
    </w:p>
    <w:p w:rsidR="00953508" w:rsidRPr="00EB142F" w:rsidRDefault="00953508" w:rsidP="00953508">
      <w:pPr>
        <w:pStyle w:val="a8"/>
        <w:shd w:val="clear" w:color="auto" w:fill="D3ECFF"/>
        <w:rPr>
          <w:color w:val="0000FF"/>
          <w:sz w:val="22"/>
          <w:szCs w:val="22"/>
        </w:rPr>
      </w:pPr>
      <w:r w:rsidRPr="00EB142F">
        <w:rPr>
          <w:color w:val="FF0000"/>
          <w:sz w:val="22"/>
          <w:szCs w:val="22"/>
        </w:rPr>
        <w:t>Не делайте вид, что ничего не замечаете</w:t>
      </w:r>
      <w:r w:rsidRPr="00EB142F">
        <w:rPr>
          <w:color w:val="0000FF"/>
          <w:sz w:val="22"/>
          <w:szCs w:val="22"/>
        </w:rPr>
        <w:t> при опасном поведении попутчиков в транспорте! Вы имеете полное право защищать свой временный дом.</w:t>
      </w:r>
    </w:p>
    <w:p w:rsidR="00953508" w:rsidRPr="00EB142F" w:rsidRDefault="00953508" w:rsidP="00953508">
      <w:pPr>
        <w:pStyle w:val="a8"/>
        <w:shd w:val="clear" w:color="auto" w:fill="D3ECFF"/>
        <w:rPr>
          <w:color w:val="0000FF"/>
          <w:sz w:val="22"/>
          <w:szCs w:val="22"/>
        </w:rPr>
      </w:pPr>
      <w:r w:rsidRPr="00EB142F">
        <w:rPr>
          <w:color w:val="FF0000"/>
          <w:sz w:val="22"/>
          <w:szCs w:val="22"/>
        </w:rPr>
        <w:t>Никогда не принимайте на хранение</w:t>
      </w:r>
      <w:r w:rsidRPr="00EB142F">
        <w:rPr>
          <w:color w:val="0000FF"/>
          <w:sz w:val="22"/>
          <w:szCs w:val="22"/>
        </w:rPr>
        <w:t> или для передачи другому лицу предметы, даже самые безопасные.</w:t>
      </w:r>
    </w:p>
    <w:p w:rsidR="00953508" w:rsidRPr="00EB142F" w:rsidRDefault="00953508" w:rsidP="00953508">
      <w:pPr>
        <w:pStyle w:val="a8"/>
        <w:shd w:val="clear" w:color="auto" w:fill="D3ECFF"/>
        <w:rPr>
          <w:color w:val="0000FF"/>
          <w:sz w:val="22"/>
          <w:szCs w:val="22"/>
        </w:rPr>
      </w:pPr>
      <w:r w:rsidRPr="00EB142F">
        <w:rPr>
          <w:color w:val="FF0000"/>
          <w:sz w:val="22"/>
          <w:szCs w:val="22"/>
        </w:rPr>
        <w:t>Не приближайтесь</w:t>
      </w:r>
      <w:r w:rsidRPr="00EB142F">
        <w:rPr>
          <w:color w:val="0000FF"/>
          <w:sz w:val="22"/>
          <w:szCs w:val="22"/>
        </w:rPr>
        <w:t> к подозрительному предмету: это может стоить вам жизни.</w:t>
      </w:r>
    </w:p>
    <w:p w:rsidR="00953508" w:rsidRPr="00EB142F" w:rsidRDefault="00953508" w:rsidP="00953508">
      <w:pPr>
        <w:pStyle w:val="a8"/>
        <w:shd w:val="clear" w:color="auto" w:fill="D3ECFF"/>
        <w:rPr>
          <w:color w:val="0000FF"/>
          <w:sz w:val="22"/>
          <w:szCs w:val="22"/>
        </w:rPr>
      </w:pPr>
      <w:r w:rsidRPr="00EB142F">
        <w:rPr>
          <w:color w:val="FF0000"/>
          <w:sz w:val="22"/>
          <w:szCs w:val="22"/>
        </w:rPr>
        <w:lastRenderedPageBreak/>
        <w:t>Научите своих детей</w:t>
      </w:r>
      <w:r w:rsidRPr="00EB142F">
        <w:rPr>
          <w:color w:val="0000FF"/>
          <w:sz w:val="22"/>
          <w:szCs w:val="22"/>
        </w:rPr>
        <w:t> мерам безопасности: не разговаривать на улице и не открывать дверь незнакомым, не подбирать бесхоз</w:t>
      </w:r>
      <w:r w:rsidRPr="00EB142F">
        <w:rPr>
          <w:color w:val="0000FF"/>
          <w:sz w:val="22"/>
          <w:szCs w:val="22"/>
        </w:rPr>
        <w:softHyphen/>
        <w:t>ные игрушки, не прикасаться к находкам и т.п.</w:t>
      </w:r>
    </w:p>
    <w:p w:rsidR="00953508" w:rsidRPr="00EB142F" w:rsidRDefault="00953508" w:rsidP="00953508">
      <w:pPr>
        <w:pStyle w:val="a8"/>
        <w:shd w:val="clear" w:color="auto" w:fill="D3ECFF"/>
        <w:rPr>
          <w:color w:val="0000FF"/>
          <w:sz w:val="22"/>
          <w:szCs w:val="22"/>
        </w:rPr>
      </w:pPr>
      <w:r w:rsidRPr="00EB142F">
        <w:rPr>
          <w:color w:val="0000FF"/>
          <w:sz w:val="22"/>
          <w:szCs w:val="22"/>
        </w:rPr>
        <w:t> </w:t>
      </w:r>
    </w:p>
    <w:p w:rsidR="00953508" w:rsidRPr="00EB142F" w:rsidRDefault="00953508" w:rsidP="00953508">
      <w:pPr>
        <w:pStyle w:val="a8"/>
        <w:shd w:val="clear" w:color="auto" w:fill="D3ECFF"/>
        <w:rPr>
          <w:color w:val="0000FF"/>
          <w:sz w:val="22"/>
          <w:szCs w:val="22"/>
        </w:rPr>
      </w:pPr>
      <w:r w:rsidRPr="00EB142F">
        <w:rPr>
          <w:color w:val="0000FF"/>
          <w:sz w:val="22"/>
          <w:szCs w:val="22"/>
        </w:rPr>
        <w:t> </w:t>
      </w:r>
    </w:p>
    <w:tbl>
      <w:tblPr>
        <w:tblW w:w="5000" w:type="pct"/>
        <w:jc w:val="center"/>
        <w:tblCellMar>
          <w:left w:w="0" w:type="dxa"/>
          <w:right w:w="0" w:type="dxa"/>
        </w:tblCellMar>
        <w:tblLook w:val="0000"/>
      </w:tblPr>
      <w:tblGrid>
        <w:gridCol w:w="3969"/>
        <w:gridCol w:w="1985"/>
        <w:gridCol w:w="3969"/>
      </w:tblGrid>
      <w:tr w:rsidR="00953508" w:rsidRPr="00EB142F" w:rsidTr="00AE011C">
        <w:trPr>
          <w:jc w:val="center"/>
        </w:trPr>
        <w:tc>
          <w:tcPr>
            <w:tcW w:w="2000" w:type="pct"/>
            <w:vAlign w:val="center"/>
          </w:tcPr>
          <w:p w:rsidR="00953508" w:rsidRPr="00EB142F" w:rsidRDefault="00953508" w:rsidP="00AE011C">
            <w:pPr>
              <w:spacing w:after="0" w:line="240" w:lineRule="auto"/>
              <w:rPr>
                <w:rFonts w:ascii="Times New Roman" w:hAnsi="Times New Roman" w:cs="Times New Roman"/>
                <w:color w:val="000099"/>
              </w:rPr>
            </w:pPr>
            <w:r w:rsidRPr="00EB142F">
              <w:rPr>
                <w:rFonts w:ascii="Times New Roman" w:hAnsi="Times New Roman" w:cs="Times New Roman"/>
                <w:color w:val="000099"/>
              </w:rPr>
              <w:t> </w:t>
            </w:r>
          </w:p>
        </w:tc>
        <w:tc>
          <w:tcPr>
            <w:tcW w:w="1000" w:type="pct"/>
            <w:vAlign w:val="center"/>
          </w:tcPr>
          <w:p w:rsidR="00953508" w:rsidRPr="00EB142F" w:rsidRDefault="00953508" w:rsidP="00AE011C">
            <w:pPr>
              <w:pStyle w:val="2"/>
              <w:spacing w:after="0"/>
              <w:rPr>
                <w:rFonts w:ascii="Times New Roman" w:hAnsi="Times New Roman" w:cs="Times New Roman"/>
                <w:sz w:val="22"/>
                <w:szCs w:val="22"/>
              </w:rPr>
            </w:pPr>
            <w:r w:rsidRPr="00EB142F">
              <w:rPr>
                <w:rStyle w:val="a9"/>
                <w:rFonts w:ascii="Times New Roman" w:hAnsi="Times New Roman" w:cs="Times New Roman"/>
                <w:sz w:val="22"/>
                <w:szCs w:val="22"/>
              </w:rPr>
              <w:t xml:space="preserve">Пожарная часть </w:t>
            </w:r>
          </w:p>
        </w:tc>
        <w:tc>
          <w:tcPr>
            <w:tcW w:w="0" w:type="auto"/>
            <w:vAlign w:val="center"/>
          </w:tcPr>
          <w:p w:rsidR="00953508" w:rsidRPr="00EB142F" w:rsidRDefault="00953508" w:rsidP="00AE011C">
            <w:pPr>
              <w:pStyle w:val="2"/>
              <w:spacing w:after="0"/>
              <w:rPr>
                <w:rFonts w:ascii="Times New Roman" w:hAnsi="Times New Roman" w:cs="Times New Roman"/>
                <w:sz w:val="22"/>
                <w:szCs w:val="22"/>
              </w:rPr>
            </w:pPr>
            <w:r w:rsidRPr="00EB142F">
              <w:rPr>
                <w:rStyle w:val="a9"/>
                <w:rFonts w:ascii="Times New Roman" w:hAnsi="Times New Roman" w:cs="Times New Roman"/>
                <w:sz w:val="22"/>
                <w:szCs w:val="22"/>
              </w:rPr>
              <w:t>01</w:t>
            </w:r>
          </w:p>
        </w:tc>
      </w:tr>
      <w:tr w:rsidR="00953508" w:rsidRPr="00EB142F" w:rsidTr="00AE011C">
        <w:trPr>
          <w:jc w:val="center"/>
        </w:trPr>
        <w:tc>
          <w:tcPr>
            <w:tcW w:w="2000" w:type="pct"/>
            <w:vAlign w:val="center"/>
          </w:tcPr>
          <w:p w:rsidR="00953508" w:rsidRPr="00EB142F" w:rsidRDefault="00953508" w:rsidP="00AE011C">
            <w:pPr>
              <w:spacing w:after="0" w:line="240" w:lineRule="auto"/>
              <w:rPr>
                <w:rFonts w:ascii="Times New Roman" w:hAnsi="Times New Roman" w:cs="Times New Roman"/>
                <w:color w:val="000099"/>
              </w:rPr>
            </w:pPr>
            <w:r w:rsidRPr="00EB142F">
              <w:rPr>
                <w:rFonts w:ascii="Times New Roman" w:hAnsi="Times New Roman" w:cs="Times New Roman"/>
                <w:color w:val="000099"/>
              </w:rPr>
              <w:t> </w:t>
            </w:r>
          </w:p>
        </w:tc>
        <w:tc>
          <w:tcPr>
            <w:tcW w:w="1000" w:type="pct"/>
            <w:vAlign w:val="center"/>
          </w:tcPr>
          <w:p w:rsidR="00953508" w:rsidRPr="00EB142F" w:rsidRDefault="00953508" w:rsidP="00AE011C">
            <w:pPr>
              <w:pStyle w:val="2"/>
              <w:spacing w:after="0"/>
              <w:rPr>
                <w:rFonts w:ascii="Times New Roman" w:hAnsi="Times New Roman" w:cs="Times New Roman"/>
                <w:sz w:val="22"/>
                <w:szCs w:val="22"/>
              </w:rPr>
            </w:pPr>
            <w:r w:rsidRPr="00EB142F">
              <w:rPr>
                <w:rStyle w:val="a9"/>
                <w:rFonts w:ascii="Times New Roman" w:hAnsi="Times New Roman" w:cs="Times New Roman"/>
                <w:sz w:val="22"/>
                <w:szCs w:val="22"/>
              </w:rPr>
              <w:t>Дежурная часть ОВД</w:t>
            </w:r>
          </w:p>
        </w:tc>
        <w:tc>
          <w:tcPr>
            <w:tcW w:w="0" w:type="auto"/>
            <w:vAlign w:val="center"/>
          </w:tcPr>
          <w:p w:rsidR="00953508" w:rsidRPr="00EB142F" w:rsidRDefault="00953508" w:rsidP="00AE011C">
            <w:pPr>
              <w:pStyle w:val="2"/>
              <w:spacing w:after="0"/>
              <w:rPr>
                <w:rFonts w:ascii="Times New Roman" w:hAnsi="Times New Roman" w:cs="Times New Roman"/>
                <w:sz w:val="22"/>
                <w:szCs w:val="22"/>
              </w:rPr>
            </w:pPr>
            <w:r w:rsidRPr="00EB142F">
              <w:rPr>
                <w:rStyle w:val="a9"/>
                <w:rFonts w:ascii="Times New Roman" w:hAnsi="Times New Roman" w:cs="Times New Roman"/>
                <w:sz w:val="22"/>
                <w:szCs w:val="22"/>
              </w:rPr>
              <w:t>02</w:t>
            </w:r>
          </w:p>
        </w:tc>
      </w:tr>
      <w:tr w:rsidR="00953508" w:rsidRPr="00EB142F" w:rsidTr="00AE011C">
        <w:trPr>
          <w:jc w:val="center"/>
        </w:trPr>
        <w:tc>
          <w:tcPr>
            <w:tcW w:w="2000" w:type="pct"/>
            <w:vAlign w:val="center"/>
          </w:tcPr>
          <w:p w:rsidR="00953508" w:rsidRPr="00EB142F" w:rsidRDefault="00953508" w:rsidP="00AE011C">
            <w:pPr>
              <w:spacing w:after="0" w:line="240" w:lineRule="auto"/>
              <w:rPr>
                <w:rFonts w:ascii="Times New Roman" w:hAnsi="Times New Roman" w:cs="Times New Roman"/>
                <w:color w:val="000099"/>
              </w:rPr>
            </w:pPr>
            <w:r w:rsidRPr="00EB142F">
              <w:rPr>
                <w:rFonts w:ascii="Times New Roman" w:hAnsi="Times New Roman" w:cs="Times New Roman"/>
                <w:color w:val="000099"/>
              </w:rPr>
              <w:t> </w:t>
            </w:r>
          </w:p>
        </w:tc>
        <w:tc>
          <w:tcPr>
            <w:tcW w:w="1000" w:type="pct"/>
            <w:vAlign w:val="center"/>
          </w:tcPr>
          <w:p w:rsidR="00953508" w:rsidRPr="00EB142F" w:rsidRDefault="00953508" w:rsidP="00AE011C">
            <w:pPr>
              <w:pStyle w:val="2"/>
              <w:spacing w:after="0"/>
              <w:rPr>
                <w:rFonts w:ascii="Times New Roman" w:hAnsi="Times New Roman" w:cs="Times New Roman"/>
                <w:sz w:val="22"/>
                <w:szCs w:val="22"/>
              </w:rPr>
            </w:pPr>
            <w:r w:rsidRPr="00EB142F">
              <w:rPr>
                <w:rStyle w:val="a9"/>
                <w:rFonts w:ascii="Times New Roman" w:hAnsi="Times New Roman" w:cs="Times New Roman"/>
                <w:sz w:val="22"/>
                <w:szCs w:val="22"/>
              </w:rPr>
              <w:t>Скорая помощь</w:t>
            </w:r>
          </w:p>
        </w:tc>
        <w:tc>
          <w:tcPr>
            <w:tcW w:w="0" w:type="auto"/>
            <w:vAlign w:val="center"/>
          </w:tcPr>
          <w:p w:rsidR="00953508" w:rsidRPr="00EB142F" w:rsidRDefault="00953508" w:rsidP="00AE011C">
            <w:pPr>
              <w:pStyle w:val="2"/>
              <w:spacing w:after="0"/>
              <w:rPr>
                <w:rFonts w:ascii="Times New Roman" w:hAnsi="Times New Roman" w:cs="Times New Roman"/>
                <w:sz w:val="22"/>
                <w:szCs w:val="22"/>
              </w:rPr>
            </w:pPr>
            <w:r w:rsidRPr="00EB142F">
              <w:rPr>
                <w:rStyle w:val="a9"/>
                <w:rFonts w:ascii="Times New Roman" w:hAnsi="Times New Roman" w:cs="Times New Roman"/>
                <w:sz w:val="22"/>
                <w:szCs w:val="22"/>
              </w:rPr>
              <w:t>03</w:t>
            </w:r>
          </w:p>
        </w:tc>
      </w:tr>
      <w:tr w:rsidR="00953508" w:rsidRPr="00EB142F" w:rsidTr="00AE011C">
        <w:trPr>
          <w:jc w:val="center"/>
        </w:trPr>
        <w:tc>
          <w:tcPr>
            <w:tcW w:w="2000" w:type="pct"/>
            <w:vAlign w:val="center"/>
          </w:tcPr>
          <w:p w:rsidR="00953508" w:rsidRPr="00EB142F" w:rsidRDefault="00953508" w:rsidP="00AE011C">
            <w:pPr>
              <w:spacing w:after="0" w:line="240" w:lineRule="auto"/>
              <w:rPr>
                <w:rFonts w:ascii="Times New Roman" w:hAnsi="Times New Roman" w:cs="Times New Roman"/>
                <w:color w:val="000099"/>
              </w:rPr>
            </w:pPr>
            <w:r w:rsidRPr="00EB142F">
              <w:rPr>
                <w:rFonts w:ascii="Times New Roman" w:hAnsi="Times New Roman" w:cs="Times New Roman"/>
                <w:color w:val="000099"/>
              </w:rPr>
              <w:t> </w:t>
            </w:r>
          </w:p>
        </w:tc>
        <w:tc>
          <w:tcPr>
            <w:tcW w:w="1000" w:type="pct"/>
            <w:vAlign w:val="center"/>
          </w:tcPr>
          <w:p w:rsidR="00953508" w:rsidRPr="00EB142F" w:rsidRDefault="00953508" w:rsidP="00AE011C">
            <w:pPr>
              <w:pStyle w:val="2"/>
              <w:spacing w:after="0"/>
              <w:rPr>
                <w:rFonts w:ascii="Times New Roman" w:hAnsi="Times New Roman" w:cs="Times New Roman"/>
                <w:sz w:val="22"/>
                <w:szCs w:val="22"/>
              </w:rPr>
            </w:pPr>
            <w:r w:rsidRPr="00EB142F">
              <w:rPr>
                <w:rStyle w:val="a9"/>
                <w:rFonts w:ascii="Times New Roman" w:hAnsi="Times New Roman" w:cs="Times New Roman"/>
                <w:sz w:val="22"/>
                <w:szCs w:val="22"/>
              </w:rPr>
              <w:t>Газовая служба</w:t>
            </w:r>
          </w:p>
        </w:tc>
        <w:tc>
          <w:tcPr>
            <w:tcW w:w="0" w:type="auto"/>
            <w:vAlign w:val="center"/>
          </w:tcPr>
          <w:p w:rsidR="00953508" w:rsidRPr="00EB142F" w:rsidRDefault="00953508" w:rsidP="00AE011C">
            <w:pPr>
              <w:pStyle w:val="2"/>
              <w:spacing w:after="0"/>
              <w:rPr>
                <w:rFonts w:ascii="Times New Roman" w:hAnsi="Times New Roman" w:cs="Times New Roman"/>
                <w:sz w:val="22"/>
                <w:szCs w:val="22"/>
              </w:rPr>
            </w:pPr>
            <w:r w:rsidRPr="00EB142F">
              <w:rPr>
                <w:rStyle w:val="a9"/>
                <w:rFonts w:ascii="Times New Roman" w:hAnsi="Times New Roman" w:cs="Times New Roman"/>
                <w:sz w:val="22"/>
                <w:szCs w:val="22"/>
              </w:rPr>
              <w:t>04</w:t>
            </w:r>
          </w:p>
        </w:tc>
      </w:tr>
    </w:tbl>
    <w:p w:rsidR="00953508" w:rsidRPr="00EB142F" w:rsidRDefault="00953508" w:rsidP="00953508">
      <w:pPr>
        <w:pStyle w:val="a8"/>
        <w:shd w:val="clear" w:color="auto" w:fill="D3ECFF"/>
        <w:rPr>
          <w:color w:val="0000FF"/>
          <w:sz w:val="22"/>
          <w:szCs w:val="22"/>
        </w:rPr>
      </w:pPr>
      <w:r w:rsidRPr="00EB142F">
        <w:rPr>
          <w:color w:val="0000FF"/>
          <w:sz w:val="22"/>
          <w:szCs w:val="22"/>
        </w:rPr>
        <w:t> </w:t>
      </w:r>
    </w:p>
    <w:p w:rsidR="00953508" w:rsidRPr="00EB142F" w:rsidRDefault="00953508" w:rsidP="00953508">
      <w:pPr>
        <w:pStyle w:val="a8"/>
        <w:shd w:val="clear" w:color="auto" w:fill="D3ECFF"/>
        <w:rPr>
          <w:color w:val="0000FF"/>
          <w:sz w:val="22"/>
          <w:szCs w:val="22"/>
        </w:rPr>
      </w:pPr>
      <w:r w:rsidRPr="00EB142F">
        <w:rPr>
          <w:color w:val="0000FF"/>
          <w:sz w:val="22"/>
          <w:szCs w:val="22"/>
        </w:rPr>
        <w:t> </w:t>
      </w:r>
    </w:p>
    <w:p w:rsidR="00953508" w:rsidRPr="00EB142F" w:rsidRDefault="00953508" w:rsidP="00953508">
      <w:pPr>
        <w:pStyle w:val="a8"/>
        <w:shd w:val="clear" w:color="auto" w:fill="D3ECFF"/>
        <w:jc w:val="center"/>
        <w:rPr>
          <w:color w:val="0000FF"/>
          <w:sz w:val="22"/>
          <w:szCs w:val="22"/>
        </w:rPr>
      </w:pPr>
      <w:r w:rsidRPr="00EB142F">
        <w:rPr>
          <w:rStyle w:val="a9"/>
          <w:color w:val="FF0000"/>
          <w:sz w:val="22"/>
          <w:szCs w:val="22"/>
        </w:rPr>
        <w:t>ТЕРРОРИЗМ</w:t>
      </w:r>
      <w:r w:rsidRPr="00EB142F">
        <w:rPr>
          <w:rStyle w:val="a9"/>
          <w:color w:val="0000FF"/>
          <w:sz w:val="22"/>
          <w:szCs w:val="22"/>
        </w:rPr>
        <w:t xml:space="preserve"> -</w:t>
      </w:r>
      <w:r w:rsidRPr="00EB142F">
        <w:rPr>
          <w:b/>
          <w:bCs/>
          <w:color w:val="0000FF"/>
          <w:sz w:val="22"/>
          <w:szCs w:val="22"/>
        </w:rPr>
        <w:br/>
      </w:r>
      <w:r w:rsidRPr="00EB142F">
        <w:rPr>
          <w:rStyle w:val="a9"/>
          <w:color w:val="0000FF"/>
          <w:sz w:val="22"/>
          <w:szCs w:val="22"/>
        </w:rPr>
        <w:t>УГРОЗА ОБЩЕСТВУ</w:t>
      </w:r>
    </w:p>
    <w:p w:rsidR="00953508" w:rsidRPr="00EB142F" w:rsidRDefault="00953508" w:rsidP="00953508">
      <w:pPr>
        <w:pStyle w:val="a8"/>
        <w:shd w:val="clear" w:color="auto" w:fill="D3ECFF"/>
        <w:jc w:val="center"/>
        <w:rPr>
          <w:color w:val="0000FF"/>
          <w:sz w:val="22"/>
          <w:szCs w:val="22"/>
        </w:rPr>
      </w:pPr>
      <w:r w:rsidRPr="00EB142F">
        <w:rPr>
          <w:noProof/>
          <w:color w:val="0000FF"/>
          <w:sz w:val="22"/>
          <w:szCs w:val="22"/>
        </w:rPr>
        <w:drawing>
          <wp:inline distT="0" distB="0" distL="0" distR="0">
            <wp:extent cx="1287780" cy="1287780"/>
            <wp:effectExtent l="19050" t="0" r="762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1287780" cy="1287780"/>
                    </a:xfrm>
                    <a:prstGeom prst="rect">
                      <a:avLst/>
                    </a:prstGeom>
                    <a:noFill/>
                    <a:ln w="9525">
                      <a:noFill/>
                      <a:miter lim="800000"/>
                      <a:headEnd/>
                      <a:tailEnd/>
                    </a:ln>
                  </pic:spPr>
                </pic:pic>
              </a:graphicData>
            </a:graphic>
          </wp:inline>
        </w:drawing>
      </w:r>
    </w:p>
    <w:p w:rsidR="00953508" w:rsidRPr="00EB142F" w:rsidRDefault="00953508" w:rsidP="00953508">
      <w:pPr>
        <w:pStyle w:val="a8"/>
        <w:shd w:val="clear" w:color="auto" w:fill="D3ECFF"/>
        <w:jc w:val="center"/>
        <w:rPr>
          <w:color w:val="535345"/>
          <w:sz w:val="22"/>
          <w:szCs w:val="22"/>
        </w:rPr>
      </w:pPr>
      <w:r w:rsidRPr="00EB142F">
        <w:rPr>
          <w:color w:val="535345"/>
          <w:sz w:val="22"/>
          <w:szCs w:val="22"/>
        </w:rPr>
        <w:t> </w:t>
      </w:r>
    </w:p>
    <w:p w:rsidR="00953508" w:rsidRPr="00EB142F" w:rsidRDefault="00953508" w:rsidP="00953508">
      <w:pPr>
        <w:pStyle w:val="a8"/>
        <w:shd w:val="clear" w:color="auto" w:fill="D3ECFF"/>
        <w:jc w:val="center"/>
        <w:rPr>
          <w:rStyle w:val="a9"/>
          <w:color w:val="0000FF"/>
          <w:sz w:val="22"/>
          <w:szCs w:val="22"/>
        </w:rPr>
      </w:pPr>
      <w:r w:rsidRPr="00EB142F">
        <w:rPr>
          <w:rStyle w:val="a9"/>
          <w:color w:val="0000FF"/>
          <w:sz w:val="22"/>
          <w:szCs w:val="22"/>
        </w:rPr>
        <w:t>ПАМЯТКА</w:t>
      </w:r>
      <w:r w:rsidRPr="00EB142F">
        <w:rPr>
          <w:color w:val="0000FF"/>
          <w:sz w:val="22"/>
          <w:szCs w:val="22"/>
        </w:rPr>
        <w:br/>
      </w:r>
      <w:r w:rsidRPr="00EB142F">
        <w:rPr>
          <w:rStyle w:val="a9"/>
          <w:color w:val="0000FF"/>
          <w:sz w:val="22"/>
          <w:szCs w:val="22"/>
        </w:rPr>
        <w:t>ЖИТЕЛЮ с. Садового Арзгирского района Ставропольского края</w:t>
      </w:r>
    </w:p>
    <w:p w:rsidR="00953508" w:rsidRPr="00EB142F" w:rsidRDefault="00953508" w:rsidP="00953508">
      <w:pPr>
        <w:pStyle w:val="a8"/>
        <w:shd w:val="clear" w:color="auto" w:fill="D3ECFF"/>
        <w:jc w:val="center"/>
        <w:rPr>
          <w:color w:val="0000FF"/>
          <w:sz w:val="22"/>
          <w:szCs w:val="22"/>
        </w:rPr>
      </w:pPr>
      <w:r w:rsidRPr="00EB142F">
        <w:rPr>
          <w:rStyle w:val="aa"/>
          <w:color w:val="0000FF"/>
          <w:sz w:val="22"/>
          <w:szCs w:val="22"/>
        </w:rPr>
        <w:t xml:space="preserve"> при угрозе и осуществлении террористического акта</w:t>
      </w:r>
    </w:p>
    <w:p w:rsidR="00953508" w:rsidRPr="00EB142F" w:rsidRDefault="00953508" w:rsidP="00953508">
      <w:pPr>
        <w:spacing w:after="0" w:line="240" w:lineRule="auto"/>
        <w:ind w:firstLine="567"/>
        <w:jc w:val="both"/>
        <w:rPr>
          <w:rFonts w:ascii="Times New Roman" w:hAnsi="Times New Roman" w:cs="Times New Roman"/>
        </w:rPr>
      </w:pPr>
    </w:p>
    <w:p w:rsidR="00953508" w:rsidRPr="00EB142F" w:rsidRDefault="00953508" w:rsidP="00953508">
      <w:pPr>
        <w:spacing w:after="0" w:line="240" w:lineRule="auto"/>
        <w:ind w:firstLine="567"/>
        <w:jc w:val="both"/>
        <w:rPr>
          <w:rFonts w:ascii="Times New Roman" w:hAnsi="Times New Roman" w:cs="Times New Roman"/>
        </w:rPr>
      </w:pPr>
    </w:p>
    <w:p w:rsidR="00EC7772" w:rsidRPr="00EB142F" w:rsidRDefault="00EC7772" w:rsidP="00EC7772">
      <w:pPr>
        <w:spacing w:after="0" w:line="240" w:lineRule="auto"/>
        <w:ind w:firstLine="142"/>
        <w:jc w:val="both"/>
        <w:rPr>
          <w:rFonts w:ascii="Times New Roman" w:hAnsi="Times New Roman" w:cs="Times New Roman"/>
        </w:rPr>
      </w:pPr>
    </w:p>
    <w:p w:rsidR="00EC7772" w:rsidRPr="00EB142F" w:rsidRDefault="00EC7772" w:rsidP="00953508">
      <w:pPr>
        <w:spacing w:after="0" w:line="240" w:lineRule="auto"/>
        <w:ind w:firstLine="567"/>
        <w:jc w:val="both"/>
        <w:rPr>
          <w:rFonts w:ascii="Times New Roman" w:hAnsi="Times New Roman" w:cs="Times New Roman"/>
        </w:rPr>
      </w:pPr>
    </w:p>
    <w:p w:rsidR="00EC7772" w:rsidRPr="00EB142F" w:rsidRDefault="00EC7772" w:rsidP="00EC7772">
      <w:pPr>
        <w:spacing w:after="0" w:line="240" w:lineRule="auto"/>
        <w:jc w:val="center"/>
        <w:rPr>
          <w:rFonts w:ascii="Times New Roman" w:hAnsi="Times New Roman" w:cs="Times New Roman"/>
        </w:rPr>
      </w:pPr>
      <w:r w:rsidRPr="00EB142F">
        <w:rPr>
          <w:rFonts w:ascii="Times New Roman" w:hAnsi="Times New Roman" w:cs="Times New Roman"/>
          <w:noProof/>
        </w:rPr>
        <w:lastRenderedPageBreak/>
        <w:drawing>
          <wp:inline distT="0" distB="0" distL="0" distR="0">
            <wp:extent cx="5867400" cy="4160672"/>
            <wp:effectExtent l="19050" t="0" r="0" b="0"/>
            <wp:docPr id="8" name="Рисунок 1" descr="C:\Documents and Settings\Светлана Анатольевна\Мои документы\газета Вестник\1 памятка жителям сельских населенных пун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Светлана Анатольевна\Мои документы\газета Вестник\1 памятка жителям сельских населенных пунктов.jpg"/>
                    <pic:cNvPicPr>
                      <a:picLocks noChangeAspect="1" noChangeArrowheads="1"/>
                    </pic:cNvPicPr>
                  </pic:nvPicPr>
                  <pic:blipFill>
                    <a:blip r:embed="rId12"/>
                    <a:srcRect/>
                    <a:stretch>
                      <a:fillRect/>
                    </a:stretch>
                  </pic:blipFill>
                  <pic:spPr bwMode="auto">
                    <a:xfrm>
                      <a:off x="0" y="0"/>
                      <a:ext cx="5870678" cy="4162997"/>
                    </a:xfrm>
                    <a:prstGeom prst="rect">
                      <a:avLst/>
                    </a:prstGeom>
                    <a:noFill/>
                    <a:ln w="9525">
                      <a:noFill/>
                      <a:miter lim="800000"/>
                      <a:headEnd/>
                      <a:tailEnd/>
                    </a:ln>
                  </pic:spPr>
                </pic:pic>
              </a:graphicData>
            </a:graphic>
          </wp:inline>
        </w:drawing>
      </w:r>
    </w:p>
    <w:p w:rsidR="00EC7772" w:rsidRPr="00EB142F" w:rsidRDefault="00EC7772" w:rsidP="00953508">
      <w:pPr>
        <w:spacing w:after="0" w:line="240" w:lineRule="auto"/>
        <w:ind w:firstLine="567"/>
        <w:jc w:val="both"/>
        <w:rPr>
          <w:rFonts w:ascii="Times New Roman" w:hAnsi="Times New Roman" w:cs="Times New Roman"/>
        </w:rPr>
      </w:pPr>
    </w:p>
    <w:p w:rsidR="00EC7772" w:rsidRPr="00EB142F" w:rsidRDefault="00EC7772" w:rsidP="00EC7772">
      <w:pPr>
        <w:spacing w:after="0" w:line="240" w:lineRule="auto"/>
        <w:jc w:val="both"/>
        <w:rPr>
          <w:rFonts w:ascii="Times New Roman" w:hAnsi="Times New Roman" w:cs="Times New Roman"/>
        </w:rPr>
      </w:pPr>
    </w:p>
    <w:p w:rsidR="00EC7772" w:rsidRPr="00EB142F" w:rsidRDefault="00EC7772" w:rsidP="00953508">
      <w:pPr>
        <w:spacing w:after="0" w:line="240" w:lineRule="auto"/>
        <w:ind w:firstLine="567"/>
        <w:jc w:val="both"/>
        <w:rPr>
          <w:rFonts w:ascii="Times New Roman" w:hAnsi="Times New Roman" w:cs="Times New Roman"/>
        </w:rPr>
      </w:pPr>
    </w:p>
    <w:p w:rsidR="00EC7772" w:rsidRPr="00EB142F" w:rsidRDefault="00EC7772" w:rsidP="00EC7772">
      <w:pPr>
        <w:tabs>
          <w:tab w:val="left" w:pos="142"/>
        </w:tabs>
        <w:spacing w:after="0" w:line="240" w:lineRule="auto"/>
        <w:jc w:val="center"/>
        <w:rPr>
          <w:rFonts w:ascii="Times New Roman" w:hAnsi="Times New Roman" w:cs="Times New Roman"/>
        </w:rPr>
      </w:pPr>
      <w:r w:rsidRPr="00EB142F">
        <w:rPr>
          <w:rFonts w:ascii="Times New Roman" w:hAnsi="Times New Roman" w:cs="Times New Roman"/>
          <w:noProof/>
        </w:rPr>
        <w:drawing>
          <wp:inline distT="0" distB="0" distL="0" distR="0">
            <wp:extent cx="6092851" cy="4320546"/>
            <wp:effectExtent l="19050" t="0" r="3149" b="0"/>
            <wp:docPr id="9" name="Рисунок 2" descr="C:\Documents and Settings\Светлана Анатольевна\Мои документы\газета Вестник\1 против поджогов сухой тра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Светлана Анатольевна\Мои документы\газета Вестник\1 против поджогов сухой травы.jpg"/>
                    <pic:cNvPicPr>
                      <a:picLocks noChangeAspect="1" noChangeArrowheads="1"/>
                    </pic:cNvPicPr>
                  </pic:nvPicPr>
                  <pic:blipFill>
                    <a:blip r:embed="rId13"/>
                    <a:srcRect/>
                    <a:stretch>
                      <a:fillRect/>
                    </a:stretch>
                  </pic:blipFill>
                  <pic:spPr bwMode="auto">
                    <a:xfrm>
                      <a:off x="0" y="0"/>
                      <a:ext cx="6097473" cy="4323824"/>
                    </a:xfrm>
                    <a:prstGeom prst="rect">
                      <a:avLst/>
                    </a:prstGeom>
                    <a:noFill/>
                    <a:ln w="9525">
                      <a:noFill/>
                      <a:miter lim="800000"/>
                      <a:headEnd/>
                      <a:tailEnd/>
                    </a:ln>
                  </pic:spPr>
                </pic:pic>
              </a:graphicData>
            </a:graphic>
          </wp:inline>
        </w:drawing>
      </w:r>
    </w:p>
    <w:p w:rsidR="00EC7772" w:rsidRPr="00EB142F" w:rsidRDefault="00EC7772" w:rsidP="00EB142F">
      <w:pPr>
        <w:spacing w:after="0" w:line="240" w:lineRule="auto"/>
        <w:jc w:val="both"/>
        <w:rPr>
          <w:rFonts w:ascii="Times New Roman" w:hAnsi="Times New Roman" w:cs="Times New Roman"/>
        </w:rPr>
      </w:pPr>
    </w:p>
    <w:p w:rsidR="00EC7772" w:rsidRPr="00EB142F" w:rsidRDefault="00EC7772" w:rsidP="00EC7772">
      <w:pPr>
        <w:spacing w:after="0" w:line="240" w:lineRule="auto"/>
        <w:jc w:val="center"/>
        <w:rPr>
          <w:rFonts w:ascii="Times New Roman" w:hAnsi="Times New Roman" w:cs="Times New Roman"/>
        </w:rPr>
      </w:pPr>
      <w:r w:rsidRPr="00EB142F">
        <w:rPr>
          <w:rFonts w:ascii="Times New Roman" w:hAnsi="Times New Roman" w:cs="Times New Roman"/>
          <w:noProof/>
        </w:rPr>
        <w:drawing>
          <wp:inline distT="0" distB="0" distL="0" distR="0">
            <wp:extent cx="6151945" cy="4362450"/>
            <wp:effectExtent l="19050" t="0" r="1205" b="0"/>
            <wp:docPr id="11" name="Рисунок 3" descr="C:\Documents and Settings\Светлана Анатольевна\Мои документы\газета Вестник\2 памятка жителям сельских населенных пун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Светлана Анатольевна\Мои документы\газета Вестник\2 памятка жителям сельских населенных пунктов.jpg"/>
                    <pic:cNvPicPr>
                      <a:picLocks noChangeAspect="1" noChangeArrowheads="1"/>
                    </pic:cNvPicPr>
                  </pic:nvPicPr>
                  <pic:blipFill>
                    <a:blip r:embed="rId14"/>
                    <a:srcRect/>
                    <a:stretch>
                      <a:fillRect/>
                    </a:stretch>
                  </pic:blipFill>
                  <pic:spPr bwMode="auto">
                    <a:xfrm>
                      <a:off x="0" y="0"/>
                      <a:ext cx="6153318" cy="4363424"/>
                    </a:xfrm>
                    <a:prstGeom prst="rect">
                      <a:avLst/>
                    </a:prstGeom>
                    <a:noFill/>
                    <a:ln w="9525">
                      <a:noFill/>
                      <a:miter lim="800000"/>
                      <a:headEnd/>
                      <a:tailEnd/>
                    </a:ln>
                  </pic:spPr>
                </pic:pic>
              </a:graphicData>
            </a:graphic>
          </wp:inline>
        </w:drawing>
      </w:r>
    </w:p>
    <w:p w:rsidR="00EC7772" w:rsidRPr="00EB142F" w:rsidRDefault="00EC7772" w:rsidP="00EC7772">
      <w:pPr>
        <w:spacing w:after="0" w:line="240" w:lineRule="auto"/>
        <w:jc w:val="center"/>
        <w:rPr>
          <w:rFonts w:ascii="Times New Roman" w:hAnsi="Times New Roman" w:cs="Times New Roman"/>
        </w:rPr>
      </w:pPr>
    </w:p>
    <w:p w:rsidR="00EC7772" w:rsidRPr="00EB142F" w:rsidRDefault="00EC7772" w:rsidP="00EC7772">
      <w:pPr>
        <w:spacing w:after="0" w:line="240" w:lineRule="auto"/>
        <w:jc w:val="center"/>
        <w:rPr>
          <w:rFonts w:ascii="Times New Roman" w:hAnsi="Times New Roman" w:cs="Times New Roman"/>
        </w:rPr>
      </w:pPr>
    </w:p>
    <w:p w:rsidR="00EC7772" w:rsidRPr="00EB142F" w:rsidRDefault="00EC7772" w:rsidP="00EC7772">
      <w:pPr>
        <w:spacing w:after="0" w:line="240" w:lineRule="auto"/>
        <w:jc w:val="center"/>
        <w:rPr>
          <w:rFonts w:ascii="Times New Roman" w:hAnsi="Times New Roman" w:cs="Times New Roman"/>
        </w:rPr>
      </w:pPr>
      <w:r w:rsidRPr="00EB142F">
        <w:rPr>
          <w:rFonts w:ascii="Times New Roman" w:hAnsi="Times New Roman" w:cs="Times New Roman"/>
          <w:noProof/>
        </w:rPr>
        <w:lastRenderedPageBreak/>
        <w:drawing>
          <wp:inline distT="0" distB="0" distL="0" distR="0">
            <wp:extent cx="6125080" cy="4343400"/>
            <wp:effectExtent l="19050" t="0" r="9020" b="0"/>
            <wp:docPr id="12" name="Рисунок 4" descr="C:\Documents and Settings\Светлана Анатольевна\Мои документы\газета Вестник\2 против поджогов сухой тра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Светлана Анатольевна\Мои документы\газета Вестник\2 против поджогов сухой травы.jpg"/>
                    <pic:cNvPicPr>
                      <a:picLocks noChangeAspect="1" noChangeArrowheads="1"/>
                    </pic:cNvPicPr>
                  </pic:nvPicPr>
                  <pic:blipFill>
                    <a:blip r:embed="rId15"/>
                    <a:srcRect/>
                    <a:stretch>
                      <a:fillRect/>
                    </a:stretch>
                  </pic:blipFill>
                  <pic:spPr bwMode="auto">
                    <a:xfrm>
                      <a:off x="0" y="0"/>
                      <a:ext cx="6126447" cy="4344369"/>
                    </a:xfrm>
                    <a:prstGeom prst="rect">
                      <a:avLst/>
                    </a:prstGeom>
                    <a:noFill/>
                    <a:ln w="9525">
                      <a:noFill/>
                      <a:miter lim="800000"/>
                      <a:headEnd/>
                      <a:tailEnd/>
                    </a:ln>
                  </pic:spPr>
                </pic:pic>
              </a:graphicData>
            </a:graphic>
          </wp:inline>
        </w:drawing>
      </w:r>
    </w:p>
    <w:p w:rsidR="00EC7772" w:rsidRPr="00EB142F" w:rsidRDefault="00EC7772" w:rsidP="00953508">
      <w:pPr>
        <w:spacing w:after="0" w:line="240" w:lineRule="auto"/>
        <w:ind w:firstLine="567"/>
        <w:jc w:val="both"/>
        <w:rPr>
          <w:rFonts w:ascii="Times New Roman" w:hAnsi="Times New Roman" w:cs="Times New Roman"/>
        </w:rPr>
      </w:pPr>
    </w:p>
    <w:p w:rsidR="00EC7772" w:rsidRPr="00EB142F" w:rsidRDefault="00EC7772" w:rsidP="00953508">
      <w:pPr>
        <w:spacing w:after="0" w:line="240" w:lineRule="auto"/>
        <w:ind w:firstLine="567"/>
        <w:jc w:val="both"/>
        <w:rPr>
          <w:rFonts w:ascii="Times New Roman" w:hAnsi="Times New Roman" w:cs="Times New Roman"/>
        </w:rPr>
      </w:pPr>
    </w:p>
    <w:p w:rsidR="00EC7772" w:rsidRPr="00EB142F" w:rsidRDefault="00EC7772" w:rsidP="00EC7772">
      <w:pPr>
        <w:pStyle w:val="a7"/>
        <w:ind w:firstLine="284"/>
        <w:jc w:val="center"/>
        <w:rPr>
          <w:rFonts w:ascii="Times New Roman" w:hAnsi="Times New Roman"/>
          <w:b/>
          <w:i/>
          <w:caps/>
        </w:rPr>
      </w:pPr>
      <w:r w:rsidRPr="00EB142F">
        <w:rPr>
          <w:rFonts w:ascii="Times New Roman" w:hAnsi="Times New Roman"/>
          <w:b/>
          <w:i/>
          <w:caps/>
        </w:rPr>
        <w:t>Памятка по профилактике наркомании</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center"/>
        <w:rPr>
          <w:rFonts w:ascii="Times New Roman" w:hAnsi="Times New Roman"/>
          <w:b/>
        </w:rPr>
      </w:pPr>
      <w:r w:rsidRPr="00EB142F">
        <w:rPr>
          <w:rFonts w:ascii="Times New Roman" w:hAnsi="Times New Roman"/>
          <w:b/>
        </w:rPr>
        <w:t>Наркомания  - опасное заболевание не только для самого человека, но и для общества.</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both"/>
        <w:rPr>
          <w:rFonts w:ascii="Times New Roman" w:hAnsi="Times New Roman"/>
        </w:rPr>
      </w:pPr>
      <w:r w:rsidRPr="00EB142F">
        <w:rPr>
          <w:rFonts w:ascii="Times New Roman" w:hAnsi="Times New Roman"/>
        </w:rPr>
        <w:t xml:space="preserve">Наркомания  наносит катастрофический ущерб личности. Ложь, предательство, преступления, распад семей, смертельные болезни, все это спутники  наркомании. Порядка 70% ВИЧ инфицированных больных получили смертельный вирус вследствие употребления наркотиков. В свете этих данных становиться понятным, что  профилактика   наркомании  крайне важна.  Наркоманию  легче предупредить, чем потом вылечить. Ведь лечение  наркомании  часто безрезультатно. Любой реабилитационный центр или наркологическая клиника ставит перед собой цель справиться с  наркоманией, но эта цель достигается не всеми. Поэтому  профилактика   наркомании  становиться важнейшим инструментом в предупреждении  наркомании. </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both"/>
        <w:rPr>
          <w:rFonts w:ascii="Times New Roman" w:hAnsi="Times New Roman"/>
        </w:rPr>
      </w:pPr>
      <w:r w:rsidRPr="00EB142F">
        <w:rPr>
          <w:rFonts w:ascii="Times New Roman" w:hAnsi="Times New Roman"/>
        </w:rPr>
        <w:t>Важнейшим моментом по-прежнему остается пример родителей, в особенности в том, что касается трезвого образа жизни. Важно, чтобы родители понимали, что  профилактика   наркомании  может уберечь их ребенка от  наркомании.  Профилактика   наркомании  возможна при наличии открытого общения и доверительных отношений в семье. Сегодня в России средний возраст, в котором дети уже пробуют наркотики 14 лет. Опросы среди наркоманов выявили безрадостную картину: на вопрос, почему вы не поговорили с родителями о том, что вам предлагают попробовать наркотики, 100% ребят отвечали, что будет скандал, запретят гулять, запретят дружить и т.п. На вопрос с кем бы вы посоветовались относительно приема наркотиков, 99% назвали друзей. Из этого можно сделать вывод, что запретительная, диктаторская тактика в общении и воспитании детей делает для них невозможным получить помощь в семье. Такая тактика делает ребенка не защищенным перед соблазнами. Сегодняшний подросток скорее поверит друзьям, чем родителям. Почему? Друзья не осудят, друзья не накажут, друзья не лишат прогулок и т.д.</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both"/>
        <w:rPr>
          <w:rFonts w:ascii="Times New Roman" w:hAnsi="Times New Roman"/>
        </w:rPr>
      </w:pPr>
      <w:r w:rsidRPr="00EB142F">
        <w:rPr>
          <w:rFonts w:ascii="Times New Roman" w:hAnsi="Times New Roman"/>
        </w:rPr>
        <w:lastRenderedPageBreak/>
        <w:t xml:space="preserve">Профилактика   наркомании  в семье в виде бесед с ребенком не всегда дает результат. Взрослые часто совершают ошибку, не уважая мнение ребенка, не прислушиваясь к нему. Если ребенок оступился, что-то сделал не правильно, обычно его накажут, а не помогут разобраться и исправить ошибку. К подростковому возрасту, ребенок уже сформулировал для себя принцип общения с родителями: говорить о своих проблемах как можно меньше, дабы избежать нотаций и наказаний. Но проблемы ребенка от этого не решаются, и он идет с ними к друзьям. И благо если они хорошие, а если нет? Поэтому  профилактика   наркомании  должна начинаться с уважения к личности ребенка, с открытого общения и взаимопонимания в семье. Тогда  профилактика   наркомании  даст результат. </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center"/>
        <w:rPr>
          <w:rFonts w:ascii="Times New Roman" w:hAnsi="Times New Roman"/>
          <w:b/>
        </w:rPr>
      </w:pPr>
      <w:r w:rsidRPr="00EB142F">
        <w:rPr>
          <w:rFonts w:ascii="Times New Roman" w:hAnsi="Times New Roman"/>
          <w:b/>
        </w:rPr>
        <w:t>ОСТОРОЖНО: НАРКОТИКИ!</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center"/>
        <w:rPr>
          <w:rFonts w:ascii="Times New Roman" w:hAnsi="Times New Roman"/>
          <w:b/>
        </w:rPr>
      </w:pPr>
      <w:r w:rsidRPr="00EB142F">
        <w:rPr>
          <w:rFonts w:ascii="Times New Roman" w:hAnsi="Times New Roman"/>
          <w:b/>
        </w:rPr>
        <w:t>ПАМЯТКА ДЛЯ ПОДРОСТКОВ.</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both"/>
        <w:rPr>
          <w:rFonts w:ascii="Times New Roman" w:hAnsi="Times New Roman"/>
        </w:rPr>
      </w:pPr>
      <w:r w:rsidRPr="00EB142F">
        <w:rPr>
          <w:rFonts w:ascii="Times New Roman" w:hAnsi="Times New Roman"/>
        </w:rPr>
        <w:t xml:space="preserve">Что такое  наркомания? Это болезненное, непреодолимое пристрастие к наркотическим средствам, лекарствам, таблеткам. Это страшная, мучительная болезнь! </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both"/>
        <w:rPr>
          <w:rFonts w:ascii="Times New Roman" w:hAnsi="Times New Roman"/>
        </w:rPr>
      </w:pPr>
      <w:r w:rsidRPr="00EB142F">
        <w:rPr>
          <w:rFonts w:ascii="Times New Roman" w:hAnsi="Times New Roman"/>
        </w:rPr>
        <w:t xml:space="preserve">Как люди становятся наркоманами? К  наркомании  людей принуждают! Тут кроется ужасный обман. Наркотики стоят очень дорого. Люди, распространяющие их, получают огромную прибыль. Трудом таких денег не заработать. Но продавцам нужны покупатели, т.е. нужны несчастные, привыкшие к наркотикам, готовые отдать любые деньги за дозу. Поэтому новичкам первую дозу предлагают почти бесплатно, уговаривают: «Попробуй, от одного раза ничего не случится. Ты что, трус?». Но смелым может считать себя только тот, кто не идет на поводу у других, кто может твердо сказать «нет». </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both"/>
        <w:rPr>
          <w:rFonts w:ascii="Times New Roman" w:hAnsi="Times New Roman"/>
          <w:b/>
        </w:rPr>
      </w:pPr>
      <w:r w:rsidRPr="00EB142F">
        <w:rPr>
          <w:rFonts w:ascii="Times New Roman" w:hAnsi="Times New Roman"/>
          <w:b/>
        </w:rPr>
        <w:t>Ни под каким предлогом, ни под каким видом, ни из любопытства, ни из чувства товарищества, ни в одиночку, ни в группе не принимайте наркотик!</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both"/>
        <w:rPr>
          <w:rFonts w:ascii="Times New Roman" w:hAnsi="Times New Roman"/>
        </w:rPr>
      </w:pPr>
      <w:r w:rsidRPr="00EB142F">
        <w:rPr>
          <w:rFonts w:ascii="Times New Roman" w:hAnsi="Times New Roman"/>
        </w:rPr>
        <w:t>Привыкание к этому яду происходит с первого раза и навсегда. От  наркомании  практически невозможно излечиться.</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both"/>
        <w:rPr>
          <w:rFonts w:ascii="Times New Roman" w:hAnsi="Times New Roman"/>
        </w:rPr>
      </w:pPr>
      <w:r w:rsidRPr="00EB142F">
        <w:rPr>
          <w:rFonts w:ascii="Times New Roman" w:hAnsi="Times New Roman"/>
        </w:rPr>
        <w:t>Это пагубное пристрастие разрушает организм человека, ведет к деградации личности, калечит жизнь не только наркомана, но и его близких. На девочек наркотики действуют еще страшнее, чем на мальчиков, и вылечить их почти невозможно. Наркоман ради дозы способен на обман, кражу, даже убийство, его ничто не остановит.</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both"/>
        <w:rPr>
          <w:rFonts w:ascii="Times New Roman" w:hAnsi="Times New Roman"/>
        </w:rPr>
      </w:pPr>
      <w:r w:rsidRPr="00EB142F">
        <w:rPr>
          <w:rFonts w:ascii="Times New Roman" w:hAnsi="Times New Roman"/>
        </w:rPr>
        <w:t>Если же вас заставляют принять наркотик, угрожают вам, немедленно посоветуйтесь с тем из взрослых, кому вы доверяете.</w:t>
      </w:r>
    </w:p>
    <w:p w:rsidR="00EC7772" w:rsidRPr="00EB142F" w:rsidRDefault="00EC7772" w:rsidP="00EC7772">
      <w:pPr>
        <w:pStyle w:val="a7"/>
        <w:ind w:firstLine="284"/>
        <w:jc w:val="center"/>
        <w:rPr>
          <w:rFonts w:ascii="Times New Roman" w:hAnsi="Times New Roman"/>
        </w:rPr>
      </w:pPr>
    </w:p>
    <w:p w:rsidR="00EC7772" w:rsidRPr="00EB142F" w:rsidRDefault="00EC7772" w:rsidP="00EC7772">
      <w:pPr>
        <w:pStyle w:val="a7"/>
        <w:ind w:firstLine="284"/>
        <w:jc w:val="both"/>
        <w:rPr>
          <w:rFonts w:ascii="Times New Roman" w:hAnsi="Times New Roman"/>
          <w:b/>
        </w:rPr>
      </w:pPr>
      <w:r w:rsidRPr="00EB142F">
        <w:rPr>
          <w:rFonts w:ascii="Times New Roman" w:hAnsi="Times New Roman"/>
        </w:rPr>
        <w:t xml:space="preserve"> </w:t>
      </w:r>
      <w:r w:rsidRPr="00EB142F">
        <w:rPr>
          <w:rFonts w:ascii="Times New Roman" w:hAnsi="Times New Roman"/>
          <w:b/>
        </w:rPr>
        <w:t>НАРКОТИК – ЭТО ЯД!</w:t>
      </w:r>
    </w:p>
    <w:p w:rsidR="00EC7772" w:rsidRPr="00EB142F" w:rsidRDefault="00EC7772" w:rsidP="00953508">
      <w:pPr>
        <w:spacing w:after="0" w:line="240" w:lineRule="auto"/>
        <w:ind w:firstLine="567"/>
        <w:jc w:val="both"/>
        <w:rPr>
          <w:rFonts w:ascii="Times New Roman" w:hAnsi="Times New Roman" w:cs="Times New Roman"/>
        </w:rPr>
      </w:pPr>
    </w:p>
    <w:p w:rsidR="00EC7772" w:rsidRPr="00EB142F" w:rsidRDefault="00EC7772" w:rsidP="00953508">
      <w:pPr>
        <w:spacing w:after="0" w:line="240" w:lineRule="auto"/>
        <w:ind w:firstLine="567"/>
        <w:jc w:val="both"/>
        <w:rPr>
          <w:rFonts w:ascii="Times New Roman" w:hAnsi="Times New Roman" w:cs="Times New Roman"/>
        </w:rPr>
      </w:pPr>
    </w:p>
    <w:p w:rsidR="00EC7772" w:rsidRPr="00EB142F" w:rsidRDefault="00EC7772" w:rsidP="00953508">
      <w:pPr>
        <w:spacing w:after="0" w:line="240" w:lineRule="auto"/>
        <w:ind w:firstLine="567"/>
        <w:jc w:val="both"/>
        <w:rPr>
          <w:rFonts w:ascii="Times New Roman" w:hAnsi="Times New Roman" w:cs="Times New Roman"/>
        </w:rPr>
      </w:pPr>
    </w:p>
    <w:p w:rsidR="00EC7772" w:rsidRPr="00EB142F" w:rsidRDefault="00EC7772" w:rsidP="00EB142F">
      <w:pPr>
        <w:spacing w:after="0" w:line="240" w:lineRule="auto"/>
        <w:jc w:val="both"/>
        <w:rPr>
          <w:rFonts w:ascii="Times New Roman" w:hAnsi="Times New Roman" w:cs="Times New Roman"/>
        </w:rPr>
      </w:pPr>
    </w:p>
    <w:p w:rsidR="00964D65" w:rsidRPr="007747D6" w:rsidRDefault="00964D65" w:rsidP="00964D65">
      <w:pPr>
        <w:spacing w:after="0" w:line="240" w:lineRule="auto"/>
        <w:rPr>
          <w:rFonts w:ascii="Times New Roman" w:hAnsi="Times New Roman"/>
          <w:sz w:val="18"/>
          <w:szCs w:val="18"/>
        </w:rPr>
      </w:pPr>
      <w:r w:rsidRPr="007747D6">
        <w:rPr>
          <w:rFonts w:ascii="Times New Roman" w:hAnsi="Times New Roman"/>
          <w:sz w:val="18"/>
          <w:szCs w:val="18"/>
        </w:rPr>
        <w:t>Учредитель: администрация муниципального                                           Отпечатано в ОАО «Буденовская типография»</w:t>
      </w:r>
    </w:p>
    <w:p w:rsidR="00964D65" w:rsidRPr="007747D6" w:rsidRDefault="00964D65" w:rsidP="00964D65">
      <w:pPr>
        <w:spacing w:after="0" w:line="240" w:lineRule="auto"/>
        <w:rPr>
          <w:rFonts w:ascii="Times New Roman" w:hAnsi="Times New Roman"/>
          <w:sz w:val="18"/>
          <w:szCs w:val="18"/>
        </w:rPr>
      </w:pPr>
      <w:r w:rsidRPr="007747D6">
        <w:rPr>
          <w:rFonts w:ascii="Times New Roman" w:hAnsi="Times New Roman"/>
          <w:sz w:val="18"/>
          <w:szCs w:val="18"/>
        </w:rPr>
        <w:t>образования села Садового Арзгирского                                                     г. Буденновск, ул. Ленинская,3</w:t>
      </w:r>
    </w:p>
    <w:p w:rsidR="00964D65" w:rsidRPr="007747D6" w:rsidRDefault="00964D65" w:rsidP="00964D65">
      <w:pPr>
        <w:spacing w:after="0" w:line="240" w:lineRule="auto"/>
        <w:rPr>
          <w:rFonts w:ascii="Times New Roman" w:hAnsi="Times New Roman"/>
          <w:sz w:val="18"/>
          <w:szCs w:val="18"/>
        </w:rPr>
      </w:pPr>
      <w:r w:rsidRPr="007747D6">
        <w:rPr>
          <w:rFonts w:ascii="Times New Roman" w:hAnsi="Times New Roman"/>
          <w:sz w:val="18"/>
          <w:szCs w:val="18"/>
        </w:rPr>
        <w:t xml:space="preserve">района Ставропольского края.                                                                     Подписано в печать </w:t>
      </w:r>
    </w:p>
    <w:p w:rsidR="00964D65" w:rsidRPr="007747D6" w:rsidRDefault="00964D65" w:rsidP="00964D65">
      <w:pPr>
        <w:spacing w:after="0" w:line="240" w:lineRule="auto"/>
        <w:rPr>
          <w:rFonts w:ascii="Times New Roman" w:hAnsi="Times New Roman"/>
          <w:sz w:val="18"/>
          <w:szCs w:val="18"/>
        </w:rPr>
      </w:pPr>
      <w:r w:rsidRPr="007747D6">
        <w:rPr>
          <w:rFonts w:ascii="Times New Roman" w:hAnsi="Times New Roman"/>
          <w:sz w:val="18"/>
          <w:szCs w:val="18"/>
        </w:rPr>
        <w:t>Ответственный: Пинчук К.Н.                                                                      по графику 09-00 фактически -09-00</w:t>
      </w:r>
    </w:p>
    <w:p w:rsidR="00964D65" w:rsidRPr="007747D6" w:rsidRDefault="00964D65" w:rsidP="00964D65">
      <w:pPr>
        <w:spacing w:after="0" w:line="240" w:lineRule="auto"/>
        <w:rPr>
          <w:rFonts w:ascii="Times New Roman" w:hAnsi="Times New Roman"/>
          <w:sz w:val="18"/>
          <w:szCs w:val="18"/>
        </w:rPr>
      </w:pPr>
      <w:r w:rsidRPr="007747D6">
        <w:rPr>
          <w:rFonts w:ascii="Times New Roman" w:hAnsi="Times New Roman"/>
          <w:sz w:val="18"/>
          <w:szCs w:val="18"/>
        </w:rPr>
        <w:t xml:space="preserve">с. Садовое, ул. Красная , 66                                                                          заказ          </w:t>
      </w:r>
      <w:r>
        <w:rPr>
          <w:rFonts w:ascii="Times New Roman" w:hAnsi="Times New Roman"/>
          <w:sz w:val="18"/>
          <w:szCs w:val="18"/>
        </w:rPr>
        <w:t>952</w:t>
      </w:r>
      <w:r w:rsidRPr="007747D6">
        <w:rPr>
          <w:rFonts w:ascii="Times New Roman" w:hAnsi="Times New Roman"/>
          <w:sz w:val="18"/>
          <w:szCs w:val="18"/>
        </w:rPr>
        <w:t xml:space="preserve">          тираж 50 экз.</w:t>
      </w:r>
    </w:p>
    <w:p w:rsidR="00964D65" w:rsidRPr="007747D6" w:rsidRDefault="00964D65" w:rsidP="00964D65">
      <w:pPr>
        <w:spacing w:after="0" w:line="240" w:lineRule="auto"/>
        <w:rPr>
          <w:rFonts w:ascii="Times New Roman" w:hAnsi="Times New Roman"/>
          <w:sz w:val="18"/>
          <w:szCs w:val="18"/>
        </w:rPr>
      </w:pPr>
      <w:r w:rsidRPr="007747D6">
        <w:rPr>
          <w:rFonts w:ascii="Times New Roman" w:hAnsi="Times New Roman"/>
          <w:sz w:val="18"/>
          <w:szCs w:val="18"/>
        </w:rPr>
        <w:t>Тел. 8 (865 60) 58-2-23</w:t>
      </w:r>
    </w:p>
    <w:p w:rsidR="00964D65" w:rsidRPr="00565F73" w:rsidRDefault="00964D65" w:rsidP="00964D65">
      <w:pPr>
        <w:spacing w:after="0" w:line="240" w:lineRule="auto"/>
        <w:ind w:firstLine="567"/>
        <w:jc w:val="both"/>
        <w:rPr>
          <w:rFonts w:ascii="Times New Roman" w:eastAsia="Times New Roman" w:hAnsi="Times New Roman" w:cs="Times New Roman"/>
          <w:sz w:val="16"/>
          <w:szCs w:val="16"/>
        </w:rPr>
      </w:pPr>
    </w:p>
    <w:p w:rsidR="00964D65" w:rsidRDefault="00964D65" w:rsidP="00964D65">
      <w:pPr>
        <w:tabs>
          <w:tab w:val="left" w:pos="3545"/>
        </w:tabs>
        <w:rPr>
          <w:rFonts w:ascii="Times New Roman" w:eastAsia="Times New Roman" w:hAnsi="Times New Roman" w:cs="Times New Roman"/>
          <w:color w:val="000000"/>
          <w:shd w:val="clear" w:color="auto" w:fill="FFFFFF"/>
        </w:rPr>
      </w:pPr>
    </w:p>
    <w:p w:rsidR="00953508" w:rsidRPr="00EB142F" w:rsidRDefault="00953508" w:rsidP="00953508">
      <w:pPr>
        <w:tabs>
          <w:tab w:val="left" w:pos="3545"/>
        </w:tabs>
        <w:rPr>
          <w:rFonts w:ascii="Times New Roman" w:eastAsia="Times New Roman" w:hAnsi="Times New Roman" w:cs="Times New Roman"/>
          <w:color w:val="000000"/>
          <w:shd w:val="clear" w:color="auto" w:fill="FFFFFF"/>
        </w:rPr>
      </w:pPr>
    </w:p>
    <w:p w:rsidR="00953508" w:rsidRPr="00EB142F" w:rsidRDefault="00953508" w:rsidP="00953508">
      <w:pPr>
        <w:tabs>
          <w:tab w:val="left" w:pos="3545"/>
        </w:tabs>
        <w:rPr>
          <w:rFonts w:ascii="Times New Roman" w:eastAsia="Times New Roman" w:hAnsi="Times New Roman" w:cs="Times New Roman"/>
          <w:color w:val="000000"/>
          <w:shd w:val="clear" w:color="auto" w:fill="FFFFFF"/>
        </w:rPr>
      </w:pPr>
      <w:r w:rsidRPr="00EB142F">
        <w:rPr>
          <w:rFonts w:ascii="Times New Roman" w:eastAsia="Times New Roman" w:hAnsi="Times New Roman" w:cs="Times New Roman"/>
          <w:color w:val="000000"/>
          <w:shd w:val="clear" w:color="auto" w:fill="FFFFFF"/>
        </w:rPr>
        <w:tab/>
      </w: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Pr="00EB142F" w:rsidRDefault="00BB2892">
      <w:pPr>
        <w:rPr>
          <w:rFonts w:ascii="Times New Roman" w:hAnsi="Times New Roman" w:cs="Times New Roman"/>
        </w:rPr>
      </w:pPr>
    </w:p>
    <w:p w:rsidR="00BB2892" w:rsidRDefault="00BB2892"/>
    <w:p w:rsidR="00BB2892" w:rsidRDefault="00BB2892"/>
    <w:p w:rsidR="00BB2892" w:rsidRDefault="00BB2892"/>
    <w:sectPr w:rsidR="00BB2892" w:rsidSect="00EC7772">
      <w:headerReference w:type="default" r:id="rId16"/>
      <w:pgSz w:w="11906" w:h="16838"/>
      <w:pgMar w:top="176" w:right="849" w:bottom="568" w:left="1134" w:header="563"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73697" w:rsidRDefault="00173697" w:rsidP="00BB2892">
      <w:pPr>
        <w:spacing w:after="0" w:line="240" w:lineRule="auto"/>
      </w:pPr>
      <w:r>
        <w:separator/>
      </w:r>
    </w:p>
  </w:endnote>
  <w:endnote w:type="continuationSeparator" w:id="1">
    <w:p w:rsidR="00173697" w:rsidRDefault="00173697" w:rsidP="00BB289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73697" w:rsidRDefault="00173697" w:rsidP="00BB2892">
      <w:pPr>
        <w:spacing w:after="0" w:line="240" w:lineRule="auto"/>
      </w:pPr>
      <w:r>
        <w:separator/>
      </w:r>
    </w:p>
  </w:footnote>
  <w:footnote w:type="continuationSeparator" w:id="1">
    <w:p w:rsidR="00173697" w:rsidRDefault="00173697" w:rsidP="00BB289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66844"/>
      <w:docPartObj>
        <w:docPartGallery w:val="Page Numbers (Top of Page)"/>
        <w:docPartUnique/>
      </w:docPartObj>
    </w:sdtPr>
    <w:sdtContent>
      <w:p w:rsidR="00BB2892" w:rsidRDefault="008D6E52" w:rsidP="00BB2892">
        <w:pPr>
          <w:pStyle w:val="a3"/>
          <w:jc w:val="center"/>
        </w:pPr>
        <w:fldSimple w:instr=" PAGE   \* MERGEFORMAT ">
          <w:r w:rsidR="002921AF">
            <w:rPr>
              <w:noProof/>
            </w:rPr>
            <w:t>9</w:t>
          </w:r>
        </w:fldSimple>
      </w:p>
      <w:p w:rsidR="00BB2892" w:rsidRDefault="00BB2892">
        <w:pPr>
          <w:pStyle w:val="a3"/>
          <w:jc w:val="center"/>
        </w:pPr>
      </w:p>
      <w:p w:rsidR="00BB2892" w:rsidRPr="00BB2892" w:rsidRDefault="00EB142F" w:rsidP="00BB2892">
        <w:pPr>
          <w:tabs>
            <w:tab w:val="left" w:pos="2265"/>
            <w:tab w:val="center" w:pos="4677"/>
          </w:tabs>
          <w:spacing w:line="360" w:lineRule="auto"/>
          <w:jc w:val="center"/>
          <w:rPr>
            <w:rFonts w:ascii="Times New Roman" w:eastAsia="Times New Roman" w:hAnsi="Times New Roman" w:cs="Times New Roman"/>
            <w:b/>
            <w:bCs/>
            <w:sz w:val="20"/>
            <w:szCs w:val="20"/>
          </w:rPr>
        </w:pPr>
        <w:r>
          <w:rPr>
            <w:rFonts w:ascii="Times New Roman" w:hAnsi="Times New Roman"/>
            <w:b/>
            <w:bCs/>
            <w:sz w:val="20"/>
            <w:szCs w:val="20"/>
          </w:rPr>
          <w:t>05 мая</w:t>
        </w:r>
        <w:r w:rsidR="00BB2892">
          <w:rPr>
            <w:rFonts w:ascii="Times New Roman" w:hAnsi="Times New Roman"/>
            <w:b/>
            <w:bCs/>
            <w:sz w:val="20"/>
            <w:szCs w:val="20"/>
          </w:rPr>
          <w:t xml:space="preserve"> 2016</w:t>
        </w:r>
        <w:r w:rsidR="00BB2892" w:rsidRPr="004A5952">
          <w:rPr>
            <w:rFonts w:ascii="Times New Roman" w:eastAsia="Times New Roman" w:hAnsi="Times New Roman" w:cs="Times New Roman"/>
            <w:b/>
            <w:bCs/>
            <w:sz w:val="20"/>
            <w:szCs w:val="20"/>
          </w:rPr>
          <w:t xml:space="preserve"> г</w:t>
        </w:r>
        <w:r w:rsidR="00BB2892">
          <w:rPr>
            <w:rFonts w:ascii="Times New Roman" w:eastAsia="Times New Roman" w:hAnsi="Times New Roman" w:cs="Times New Roman"/>
            <w:b/>
            <w:bCs/>
            <w:sz w:val="20"/>
            <w:szCs w:val="20"/>
          </w:rPr>
          <w:t>.</w:t>
        </w:r>
        <w:r w:rsidR="00BB2892" w:rsidRPr="004A5952">
          <w:rPr>
            <w:rFonts w:ascii="Times New Roman" w:eastAsia="Times New Roman" w:hAnsi="Times New Roman" w:cs="Times New Roman"/>
            <w:b/>
            <w:bCs/>
            <w:sz w:val="20"/>
            <w:szCs w:val="20"/>
          </w:rPr>
          <w:t xml:space="preserve">                Садовский вестник                     </w:t>
        </w:r>
        <w:r w:rsidR="00BB2892" w:rsidRPr="004A5952">
          <w:rPr>
            <w:rFonts w:ascii="Times New Roman" w:eastAsia="Times New Roman" w:hAnsi="Times New Roman" w:cs="Times New Roman"/>
            <w:sz w:val="20"/>
            <w:szCs w:val="20"/>
          </w:rPr>
          <w:t xml:space="preserve">         </w:t>
        </w:r>
        <w:r w:rsidR="00BB2892">
          <w:rPr>
            <w:rFonts w:ascii="Times New Roman" w:eastAsia="Times New Roman" w:hAnsi="Times New Roman" w:cs="Times New Roman"/>
            <w:b/>
            <w:bCs/>
            <w:sz w:val="20"/>
            <w:szCs w:val="20"/>
          </w:rPr>
          <w:t>№ 6</w:t>
        </w:r>
      </w:p>
    </w:sdtContent>
  </w:sdt>
  <w:p w:rsidR="00BB2892" w:rsidRDefault="00BB2892">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31210CA"/>
    <w:multiLevelType w:val="hybridMultilevel"/>
    <w:tmpl w:val="9FCE3CDC"/>
    <w:lvl w:ilvl="0" w:tplc="11C4115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BB2892"/>
    <w:rsid w:val="00173697"/>
    <w:rsid w:val="00246F97"/>
    <w:rsid w:val="002921AF"/>
    <w:rsid w:val="005D3241"/>
    <w:rsid w:val="008D6E52"/>
    <w:rsid w:val="00953508"/>
    <w:rsid w:val="00964D65"/>
    <w:rsid w:val="00BB2892"/>
    <w:rsid w:val="00CD4299"/>
    <w:rsid w:val="00EB142F"/>
    <w:rsid w:val="00EC7772"/>
    <w:rsid w:val="00EF47E4"/>
    <w:rsid w:val="00F450E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4299"/>
  </w:style>
  <w:style w:type="paragraph" w:styleId="1">
    <w:name w:val="heading 1"/>
    <w:aliases w:val=" Знак"/>
    <w:basedOn w:val="a"/>
    <w:next w:val="a"/>
    <w:link w:val="10"/>
    <w:qFormat/>
    <w:rsid w:val="00953508"/>
    <w:pPr>
      <w:keepNext/>
      <w:shd w:val="clear" w:color="auto" w:fill="FFFFFF"/>
      <w:autoSpaceDE w:val="0"/>
      <w:autoSpaceDN w:val="0"/>
      <w:adjustRightInd w:val="0"/>
      <w:spacing w:after="0" w:line="240" w:lineRule="auto"/>
      <w:jc w:val="both"/>
      <w:outlineLvl w:val="0"/>
    </w:pPr>
    <w:rPr>
      <w:rFonts w:ascii="Times New Roman" w:eastAsia="SimSun" w:hAnsi="Times New Roman" w:cs="Times New Roman"/>
      <w:b/>
      <w:bCs/>
      <w:color w:val="000000"/>
      <w:sz w:val="24"/>
      <w:szCs w:val="28"/>
      <w:shd w:val="clear" w:color="auto" w:fill="FFFFFF"/>
    </w:rPr>
  </w:style>
  <w:style w:type="paragraph" w:styleId="2">
    <w:name w:val="heading 2"/>
    <w:basedOn w:val="a"/>
    <w:next w:val="a"/>
    <w:link w:val="20"/>
    <w:uiPriority w:val="9"/>
    <w:qFormat/>
    <w:rsid w:val="00953508"/>
    <w:pPr>
      <w:keepNext/>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uiPriority w:val="9"/>
    <w:semiHidden/>
    <w:unhideWhenUsed/>
    <w:qFormat/>
    <w:rsid w:val="00953508"/>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B2892"/>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B2892"/>
  </w:style>
  <w:style w:type="paragraph" w:styleId="a5">
    <w:name w:val="footer"/>
    <w:basedOn w:val="a"/>
    <w:link w:val="a6"/>
    <w:uiPriority w:val="99"/>
    <w:semiHidden/>
    <w:unhideWhenUsed/>
    <w:rsid w:val="00BB2892"/>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rsid w:val="00BB2892"/>
  </w:style>
  <w:style w:type="paragraph" w:styleId="a7">
    <w:name w:val="No Spacing"/>
    <w:uiPriority w:val="1"/>
    <w:qFormat/>
    <w:rsid w:val="00953508"/>
    <w:pPr>
      <w:spacing w:after="0" w:line="240" w:lineRule="auto"/>
    </w:pPr>
    <w:rPr>
      <w:rFonts w:ascii="Calibri" w:eastAsia="Calibri" w:hAnsi="Calibri" w:cs="Times New Roman"/>
      <w:lang w:eastAsia="en-US"/>
    </w:rPr>
  </w:style>
  <w:style w:type="character" w:customStyle="1" w:styleId="10">
    <w:name w:val="Заголовок 1 Знак"/>
    <w:aliases w:val=" Знак Знак"/>
    <w:basedOn w:val="a0"/>
    <w:link w:val="1"/>
    <w:rsid w:val="00953508"/>
    <w:rPr>
      <w:rFonts w:ascii="Times New Roman" w:eastAsia="SimSun" w:hAnsi="Times New Roman" w:cs="Times New Roman"/>
      <w:b/>
      <w:bCs/>
      <w:color w:val="000000"/>
      <w:sz w:val="24"/>
      <w:szCs w:val="28"/>
      <w:shd w:val="clear" w:color="auto" w:fill="FFFFFF"/>
    </w:rPr>
  </w:style>
  <w:style w:type="character" w:customStyle="1" w:styleId="20">
    <w:name w:val="Заголовок 2 Знак"/>
    <w:basedOn w:val="a0"/>
    <w:link w:val="2"/>
    <w:uiPriority w:val="9"/>
    <w:rsid w:val="00953508"/>
    <w:rPr>
      <w:rFonts w:ascii="Arial" w:eastAsia="Times New Roman" w:hAnsi="Arial" w:cs="Arial"/>
      <w:b/>
      <w:bCs/>
      <w:i/>
      <w:iCs/>
      <w:sz w:val="28"/>
      <w:szCs w:val="28"/>
    </w:rPr>
  </w:style>
  <w:style w:type="character" w:customStyle="1" w:styleId="30">
    <w:name w:val="Заголовок 3 Знак"/>
    <w:basedOn w:val="a0"/>
    <w:link w:val="3"/>
    <w:uiPriority w:val="9"/>
    <w:semiHidden/>
    <w:rsid w:val="00953508"/>
    <w:rPr>
      <w:rFonts w:asciiTheme="majorHAnsi" w:eastAsiaTheme="majorEastAsia" w:hAnsiTheme="majorHAnsi" w:cstheme="majorBidi"/>
      <w:b/>
      <w:bCs/>
      <w:color w:val="4F81BD" w:themeColor="accent1"/>
    </w:rPr>
  </w:style>
  <w:style w:type="paragraph" w:styleId="a8">
    <w:name w:val="Normal (Web)"/>
    <w:basedOn w:val="a"/>
    <w:uiPriority w:val="99"/>
    <w:rsid w:val="00953508"/>
    <w:pPr>
      <w:spacing w:after="0" w:line="240" w:lineRule="auto"/>
    </w:pPr>
    <w:rPr>
      <w:rFonts w:ascii="Times New Roman" w:eastAsia="Times New Roman" w:hAnsi="Times New Roman" w:cs="Times New Roman"/>
      <w:sz w:val="24"/>
      <w:szCs w:val="24"/>
    </w:rPr>
  </w:style>
  <w:style w:type="character" w:styleId="a9">
    <w:name w:val="Strong"/>
    <w:basedOn w:val="a0"/>
    <w:uiPriority w:val="99"/>
    <w:qFormat/>
    <w:rsid w:val="00953508"/>
    <w:rPr>
      <w:b/>
      <w:bCs/>
    </w:rPr>
  </w:style>
  <w:style w:type="character" w:styleId="aa">
    <w:name w:val="Emphasis"/>
    <w:basedOn w:val="a0"/>
    <w:uiPriority w:val="99"/>
    <w:qFormat/>
    <w:rsid w:val="00953508"/>
    <w:rPr>
      <w:i/>
      <w:iCs/>
    </w:rPr>
  </w:style>
  <w:style w:type="paragraph" w:styleId="ab">
    <w:name w:val="Balloon Text"/>
    <w:basedOn w:val="a"/>
    <w:link w:val="ac"/>
    <w:uiPriority w:val="99"/>
    <w:semiHidden/>
    <w:unhideWhenUsed/>
    <w:rsid w:val="00953508"/>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5350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8AD0FC-9349-4AA5-8248-440D05EA40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10</Pages>
  <Words>2533</Words>
  <Characters>14442</Characters>
  <Application>Microsoft Office Word</Application>
  <DocSecurity>0</DocSecurity>
  <Lines>120</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16942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Анатольевна</dc:creator>
  <cp:keywords/>
  <dc:description/>
  <cp:lastModifiedBy>Светлана Анатольевна</cp:lastModifiedBy>
  <cp:revision>5</cp:revision>
  <cp:lastPrinted>2016-05-05T07:56:00Z</cp:lastPrinted>
  <dcterms:created xsi:type="dcterms:W3CDTF">2016-04-19T10:27:00Z</dcterms:created>
  <dcterms:modified xsi:type="dcterms:W3CDTF">2016-05-05T07:57:00Z</dcterms:modified>
</cp:coreProperties>
</file>